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bidi="ar-SA"/>
        </w:rPr>
        <w:id w:val="-1201000131"/>
        <w:docPartObj>
          <w:docPartGallery w:val="Bibliographies"/>
          <w:docPartUnique/>
        </w:docPartObj>
      </w:sdtPr>
      <w:sdtContent>
        <w:p w14:paraId="7CF6B103" w14:textId="77777777" w:rsidR="00425AFF" w:rsidRPr="00425AFF" w:rsidRDefault="00425AFF" w:rsidP="00425AFF">
          <w:pPr>
            <w:pStyle w:val="Heading1"/>
            <w:rPr>
              <w:sz w:val="32"/>
              <w:szCs w:val="32"/>
            </w:rPr>
          </w:pPr>
          <w:r w:rsidRPr="00425AFF">
            <w:rPr>
              <w:sz w:val="32"/>
              <w:szCs w:val="32"/>
            </w:rPr>
            <w:t>Resources To Explore</w:t>
          </w:r>
        </w:p>
        <w:p w14:paraId="1EF1B56E" w14:textId="77777777" w:rsidR="00425AFF" w:rsidRDefault="00425AFF" w:rsidP="00425AFF">
          <w:pPr>
            <w:rPr>
              <w:i/>
              <w:iCs/>
            </w:rPr>
          </w:pPr>
          <w:r>
            <w:rPr>
              <w:i/>
              <w:iCs/>
            </w:rPr>
            <w:t xml:space="preserve">As listed in presentation, Touch Opportunities for Learners who are </w:t>
          </w:r>
          <w:proofErr w:type="spellStart"/>
          <w:proofErr w:type="gramStart"/>
          <w:r>
            <w:rPr>
              <w:i/>
              <w:iCs/>
            </w:rPr>
            <w:t>DeafBlind</w:t>
          </w:r>
          <w:proofErr w:type="spellEnd"/>
          <w:proofErr w:type="gramEnd"/>
        </w:p>
        <w:p w14:paraId="39CA01D2" w14:textId="77777777" w:rsidR="00425AFF" w:rsidRPr="00992440" w:rsidRDefault="00425AFF" w:rsidP="00425AFF">
          <w:pPr>
            <w:rPr>
              <w:i/>
              <w:iCs/>
            </w:rPr>
          </w:pPr>
          <w:r w:rsidRPr="00C60C12">
            <w:rPr>
              <w:i/>
              <w:iCs/>
            </w:rPr>
            <w:t>Heather Withrow, M.Ed., COMS, Mom</w:t>
          </w:r>
        </w:p>
        <w:p w14:paraId="15B4AC5C" w14:textId="77777777" w:rsidR="00425AFF" w:rsidRPr="00AB69C3" w:rsidRDefault="00425AFF" w:rsidP="00425AFF">
          <w:pPr>
            <w:rPr>
              <w:lang w:bidi="en-US"/>
            </w:rPr>
          </w:pPr>
        </w:p>
        <w:sdt>
          <w:sdtPr>
            <w:id w:val="111145805"/>
            <w:bibliography/>
          </w:sdtPr>
          <w:sdtContent>
            <w:p w14:paraId="4F44FB72" w14:textId="3DC2CECC" w:rsidR="00425AFF" w:rsidRDefault="00425AFF" w:rsidP="00425AFF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>Tactile Communications (n.d.).</w:t>
              </w:r>
              <w:r w:rsidR="0062642B">
                <w:rPr>
                  <w:noProof/>
                </w:rPr>
                <w:t xml:space="preserve"> </w:t>
              </w:r>
              <w:r w:rsidR="0062642B" w:rsidRPr="0062642B">
                <w:rPr>
                  <w:i/>
                  <w:iCs/>
                  <w:noProof/>
                </w:rPr>
                <w:t>Home.</w:t>
              </w:r>
              <w:r>
                <w:rPr>
                  <w:noProof/>
                </w:rPr>
                <w:t xml:space="preserve"> </w:t>
              </w:r>
              <w:hyperlink r:id="rId6" w:history="1">
                <w:r w:rsidRPr="00BD4576">
                  <w:rPr>
                    <w:rStyle w:val="Hyperlink"/>
                    <w:noProof/>
                  </w:rPr>
                  <w:t>https://www.tactilecommunications.org</w:t>
                </w:r>
              </w:hyperlink>
            </w:p>
            <w:p w14:paraId="246F1CD5" w14:textId="77777777" w:rsidR="00425AFF" w:rsidRPr="00AB69C3" w:rsidRDefault="00425AFF" w:rsidP="00425AFF"/>
            <w:p w14:paraId="55B1D7BE" w14:textId="77777777" w:rsidR="00425AFF" w:rsidRDefault="00425AFF" w:rsidP="00425AFF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Bozeman, L., &amp; McCulley, R. (2010). Improving orientation for students with vision loss. In R. Weiner, R. Welsh, &amp; B. Blanch, </w:t>
              </w:r>
              <w:r>
                <w:rPr>
                  <w:i/>
                  <w:iCs/>
                  <w:noProof/>
                </w:rPr>
                <w:t>Foundations of orientation and mobility</w:t>
              </w:r>
              <w:r>
                <w:rPr>
                  <w:noProof/>
                </w:rPr>
                <w:t xml:space="preserve"> (Vol. 2). New York, NY: AFB Press.</w:t>
              </w:r>
            </w:p>
            <w:p w14:paraId="22AE6EFD" w14:textId="77777777" w:rsidR="00425AFF" w:rsidRPr="00AB69C3" w:rsidRDefault="00425AFF" w:rsidP="00425AFF"/>
            <w:p w14:paraId="18E4A705" w14:textId="0D455868" w:rsidR="00425AFF" w:rsidRDefault="00425AFF" w:rsidP="00425AFF">
              <w:pPr>
                <w:pStyle w:val="Bibliography"/>
                <w:ind w:left="720" w:hanging="720"/>
                <w:rPr>
                  <w:noProof/>
                </w:rPr>
              </w:pPr>
              <w:r w:rsidRPr="00425AFF">
                <w:rPr>
                  <w:noProof/>
                </w:rPr>
                <w:t>DeafBlindKids</w:t>
              </w:r>
              <w:r>
                <w:rPr>
                  <w:noProof/>
                </w:rPr>
                <w:t xml:space="preserve"> (n.d.).</w:t>
              </w:r>
              <w:r w:rsidR="0062642B">
                <w:rPr>
                  <w:noProof/>
                </w:rPr>
                <w:t xml:space="preserve"> </w:t>
              </w:r>
              <w:r w:rsidR="0062642B" w:rsidRPr="0062642B">
                <w:rPr>
                  <w:i/>
                  <w:iCs/>
                  <w:noProof/>
                </w:rPr>
                <w:t>Home.</w:t>
              </w:r>
              <w:r>
                <w:rPr>
                  <w:noProof/>
                </w:rPr>
                <w:t xml:space="preserve"> </w:t>
              </w:r>
              <w:hyperlink r:id="rId7" w:history="1">
                <w:r w:rsidRPr="00BD4576">
                  <w:rPr>
                    <w:rStyle w:val="Hyperlink"/>
                    <w:noProof/>
                  </w:rPr>
                  <w:t>https://www.deafblindkids.org</w:t>
                </w:r>
              </w:hyperlink>
            </w:p>
            <w:p w14:paraId="16E82CC2" w14:textId="77777777" w:rsidR="00425AFF" w:rsidRPr="00AB69C3" w:rsidRDefault="00425AFF" w:rsidP="00425AFF"/>
            <w:p w14:paraId="6409BBF5" w14:textId="77777777" w:rsidR="00425AFF" w:rsidRDefault="00425AFF" w:rsidP="00425AFF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Granda, a., &amp; Nuccio, J. (n.d.). </w:t>
              </w:r>
              <w:r>
                <w:rPr>
                  <w:i/>
                  <w:iCs/>
                  <w:noProof/>
                </w:rPr>
                <w:t>Protactile Principles.</w:t>
              </w:r>
              <w:r>
                <w:rPr>
                  <w:noProof/>
                </w:rPr>
                <w:t xml:space="preserve"> Retrieved from Tactile Communications: </w:t>
              </w:r>
              <w:hyperlink r:id="rId8" w:history="1">
                <w:r w:rsidRPr="00BD4576">
                  <w:rPr>
                    <w:rStyle w:val="Hyperlink"/>
                    <w:noProof/>
                  </w:rPr>
                  <w:t>https://www.tactilecommunications.org/Documents/PTPrinciplesMoviesFinal.pdf</w:t>
                </w:r>
              </w:hyperlink>
            </w:p>
            <w:p w14:paraId="647C89A8" w14:textId="77777777" w:rsidR="00425AFF" w:rsidRPr="00AB69C3" w:rsidRDefault="00425AFF" w:rsidP="00425AFF"/>
            <w:p w14:paraId="18B9E234" w14:textId="77777777" w:rsidR="00425AFF" w:rsidRDefault="00425AFF" w:rsidP="00425AFF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Nicholas, J. (2010). </w:t>
              </w:r>
              <w:r>
                <w:rPr>
                  <w:i/>
                  <w:iCs/>
                  <w:noProof/>
                </w:rPr>
                <w:t>From active touch to tactile communication: What's tactile cognition got to do with it?</w:t>
              </w:r>
              <w:r>
                <w:rPr>
                  <w:noProof/>
                </w:rPr>
                <w:t xml:space="preserve"> </w:t>
              </w:r>
              <w:hyperlink r:id="rId9" w:history="1">
                <w:r w:rsidRPr="00BD4576">
                  <w:rPr>
                    <w:rStyle w:val="Hyperlink"/>
                    <w:noProof/>
                  </w:rPr>
                  <w:t>https://static.trogu.com/documents/articles/palgrave/references/nicholas%20From%20Active%20Touch%20to%20Tactile%20Communication.pdf</w:t>
                </w:r>
              </w:hyperlink>
              <w:r>
                <w:rPr>
                  <w:noProof/>
                </w:rPr>
                <w:t xml:space="preserve"> </w:t>
              </w:r>
            </w:p>
            <w:p w14:paraId="2E279525" w14:textId="77777777" w:rsidR="00425AFF" w:rsidRPr="00AB69C3" w:rsidRDefault="00425AFF" w:rsidP="00425AFF"/>
            <w:p w14:paraId="3F918562" w14:textId="77777777" w:rsidR="00425AFF" w:rsidRDefault="00425AFF" w:rsidP="00425AFF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Nicholas, J., Johannessen, A., &amp; van Nunen, T. (2019). </w:t>
              </w:r>
              <w:r>
                <w:rPr>
                  <w:i/>
                  <w:iCs/>
                  <w:noProof/>
                </w:rPr>
                <w:t>Tactile Working Memory Scale.</w:t>
              </w:r>
              <w:r>
                <w:rPr>
                  <w:noProof/>
                </w:rPr>
                <w:t xml:space="preserve"> </w:t>
              </w:r>
              <w:hyperlink r:id="rId10" w:history="1">
                <w:r w:rsidRPr="00BD4576">
                  <w:rPr>
                    <w:rStyle w:val="Hyperlink"/>
                    <w:noProof/>
                  </w:rPr>
                  <w:t>https://nordicwelfare.org/wp-content/uploads/2019/12/NWC-TWMS-Handbok-webb.pdf</w:t>
                </w:r>
              </w:hyperlink>
            </w:p>
            <w:p w14:paraId="4CB6CB61" w14:textId="77777777" w:rsidR="00425AFF" w:rsidRPr="00AB69C3" w:rsidRDefault="00425AFF" w:rsidP="00425AFF"/>
            <w:p w14:paraId="1BA52CB8" w14:textId="77777777" w:rsidR="00425AFF" w:rsidRDefault="00425AFF" w:rsidP="00425AFF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Withrow, H. (n.d.). A Mom's Musings: </w:t>
              </w:r>
              <w:hyperlink r:id="rId11" w:history="1">
                <w:r w:rsidRPr="00BD4576">
                  <w:rPr>
                    <w:rStyle w:val="Hyperlink"/>
                    <w:noProof/>
                  </w:rPr>
                  <w:t>www.orionthekid.com</w:t>
                </w:r>
              </w:hyperlink>
            </w:p>
            <w:p w14:paraId="7C92A392" w14:textId="77777777" w:rsidR="00425AFF" w:rsidRPr="00AB69C3" w:rsidRDefault="00425AFF" w:rsidP="00425AFF"/>
            <w:p w14:paraId="6AF3E047" w14:textId="5EE99FBA" w:rsidR="00992440" w:rsidRPr="00425AFF" w:rsidRDefault="00425AFF" w:rsidP="00425AFF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Withrow, H. (n.d.). </w:t>
              </w:r>
              <w:r>
                <w:rPr>
                  <w:i/>
                  <w:iCs/>
                  <w:noProof/>
                </w:rPr>
                <w:t xml:space="preserve">Home </w:t>
              </w:r>
              <w:r w:rsidRPr="00AB69C3">
                <w:rPr>
                  <w:noProof/>
                </w:rPr>
                <w:t>[YouTube Channel].</w:t>
              </w:r>
              <w:r>
                <w:rPr>
                  <w:noProof/>
                </w:rPr>
                <w:t xml:space="preserve"> </w:t>
              </w:r>
              <w:hyperlink r:id="rId12" w:history="1">
                <w:r w:rsidRPr="00BD4576">
                  <w:rPr>
                    <w:rStyle w:val="Hyperlink"/>
                    <w:noProof/>
                  </w:rPr>
                  <w:t>https://www.youtube.com/@HeatherWithrow</w:t>
                </w:r>
              </w:hyperlink>
            </w:p>
          </w:sdtContent>
        </w:sdt>
      </w:sdtContent>
    </w:sdt>
    <w:p w14:paraId="6813A845" w14:textId="5AD819FF" w:rsidR="00AB69C3" w:rsidRDefault="00AB69C3" w:rsidP="00AB69C3"/>
    <w:p w14:paraId="0EE4408B" w14:textId="77777777" w:rsidR="00AB69C3" w:rsidRDefault="00AB69C3"/>
    <w:sectPr w:rsidR="00AB69C3" w:rsidSect="00BC7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67F"/>
    <w:multiLevelType w:val="hybridMultilevel"/>
    <w:tmpl w:val="C74C3FF0"/>
    <w:lvl w:ilvl="0" w:tplc="25A0E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E8B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26A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5E0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18D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CEA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8C4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707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DC8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877276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DE7"/>
    <w:rsid w:val="00002A76"/>
    <w:rsid w:val="001E45AB"/>
    <w:rsid w:val="00286A26"/>
    <w:rsid w:val="0031094A"/>
    <w:rsid w:val="00341DB1"/>
    <w:rsid w:val="003E71B9"/>
    <w:rsid w:val="00425AFF"/>
    <w:rsid w:val="00455DE7"/>
    <w:rsid w:val="004C511D"/>
    <w:rsid w:val="004C7830"/>
    <w:rsid w:val="004D7E76"/>
    <w:rsid w:val="00531891"/>
    <w:rsid w:val="005F1090"/>
    <w:rsid w:val="00600873"/>
    <w:rsid w:val="0062642B"/>
    <w:rsid w:val="00680AAA"/>
    <w:rsid w:val="00726E7E"/>
    <w:rsid w:val="00726EDC"/>
    <w:rsid w:val="00734332"/>
    <w:rsid w:val="008638C4"/>
    <w:rsid w:val="008C045C"/>
    <w:rsid w:val="00906A42"/>
    <w:rsid w:val="00923617"/>
    <w:rsid w:val="00941FB9"/>
    <w:rsid w:val="00963927"/>
    <w:rsid w:val="00992440"/>
    <w:rsid w:val="00A3089D"/>
    <w:rsid w:val="00A4563F"/>
    <w:rsid w:val="00AA7FD6"/>
    <w:rsid w:val="00AB69C3"/>
    <w:rsid w:val="00AE7F53"/>
    <w:rsid w:val="00BC7AD6"/>
    <w:rsid w:val="00C40669"/>
    <w:rsid w:val="00D064D6"/>
    <w:rsid w:val="00E2299C"/>
    <w:rsid w:val="00E355A5"/>
    <w:rsid w:val="00E46F92"/>
    <w:rsid w:val="00EC486C"/>
    <w:rsid w:val="00EF1834"/>
    <w:rsid w:val="00F8796E"/>
    <w:rsid w:val="00FA76DB"/>
    <w:rsid w:val="00FD5F87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B89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5DE7"/>
  </w:style>
  <w:style w:type="character" w:styleId="Hyperlink">
    <w:name w:val="Hyperlink"/>
    <w:basedOn w:val="DefaultParagraphFont"/>
    <w:uiPriority w:val="99"/>
    <w:unhideWhenUsed/>
    <w:rsid w:val="00455D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C78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094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29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089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A3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3822">
          <w:marLeft w:val="403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ctilecommunications.org/Documents/PTPrinciplesMoviesFinal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eafblindkids.org" TargetMode="External"/><Relationship Id="rId12" Type="http://schemas.openxmlformats.org/officeDocument/2006/relationships/hyperlink" Target="https://www.youtube.com/@HeatherWithro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ctilecommunications.org" TargetMode="External"/><Relationship Id="rId11" Type="http://schemas.openxmlformats.org/officeDocument/2006/relationships/hyperlink" Target="http://www.orionthekid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ordicwelfare.org/wp-content/uploads/2019/12/NWC-TWMS-Handbok-web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tic.trogu.com/documents/articles/palgrave/references/nicholas%20From%20Active%20Touch%20to%20Tactile%20Communicatio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Boz10</b:Tag>
    <b:SourceType>BookSection</b:SourceType>
    <b:Guid>{5BC21A83-11A4-B245-95EB-2F12E0437252}</b:Guid>
    <b:Title>Improving orientation for students with vision loss.</b:Title>
    <b:City>New York</b:City>
    <b:Publisher>AFB Press</b:Publisher>
    <b:Year>2010</b:Year>
    <b:Author>
      <b:Author>
        <b:NameList>
          <b:Person>
            <b:Last>Bozeman</b:Last>
            <b:First>L.</b:First>
          </b:Person>
          <b:Person>
            <b:Last>McCulley</b:Last>
            <b:First>R</b:First>
          </b:Person>
        </b:NameList>
      </b:Author>
      <b:BookAuthor>
        <b:NameList>
          <b:Person>
            <b:Last>Weiner</b:Last>
            <b:First>R.</b:First>
          </b:Person>
          <b:Person>
            <b:Last>Welsh</b:Last>
            <b:First>R</b:First>
          </b:Person>
          <b:Person>
            <b:Last>Blanch</b:Last>
            <b:First>B.</b:First>
          </b:Person>
        </b:NameList>
      </b:BookAuthor>
    </b:Author>
    <b:BookTitle>Foundations of orientation and mobility</b:BookTitle>
    <b:StateProvince>NY</b:StateProvince>
    <b:Volume>2</b:Volume>
    <b:NumberVolumes>2</b:NumberVolumes>
    <b:RefOrder>1</b:RefOrder>
  </b:Source>
  <b:Source>
    <b:Tag>Dea</b:Tag>
    <b:SourceType>InternetSite</b:SourceType>
    <b:Guid>{D9A7B8EF-294B-6B4E-A6DD-0794F05673E6}</b:Guid>
    <b:Title>DeafBlindKids</b:Title>
    <b:InternetSiteTitle>DeafBlindKids</b:InternetSiteTitle>
    <b:URL>https://www.deafblindkinds.org</b:URL>
    <b:RefOrder>2</b:RefOrder>
  </b:Source>
  <b:Source>
    <b:Tag>Gra</b:Tag>
    <b:SourceType>DocumentFromInternetSite</b:SourceType>
    <b:Guid>{4A2E3288-30CB-DA41-B7D9-F1DBB4743FDF}</b:Guid>
    <b:InternetSiteTitle>Tactile Communications</b:InternetSiteTitle>
    <b:URL>https://www.tactilecommunications.org/Documents/PTPrinciplesMoviesFinal.pdf</b:URL>
    <b:Author>
      <b:Author>
        <b:NameList>
          <b:Person>
            <b:Last>Granda</b:Last>
            <b:First>a.j.</b:First>
          </b:Person>
          <b:Person>
            <b:Last>Nuccio</b:Last>
            <b:First>J.</b:First>
          </b:Person>
        </b:NameList>
      </b:Author>
    </b:Author>
    <b:Title>Protactile Principles</b:Title>
    <b:RefOrder>3</b:RefOrder>
  </b:Source>
  <b:Source>
    <b:Tag>Nic10</b:Tag>
    <b:SourceType>DocumentFromInternetSite</b:SourceType>
    <b:Guid>{307DB484-C7E2-D347-8BFC-B453E9A758D8}</b:Guid>
    <b:Author>
      <b:Author>
        <b:NameList>
          <b:Person>
            <b:Last>Nicholas</b:Last>
            <b:First>J.</b:First>
          </b:Person>
        </b:NameList>
      </b:Author>
    </b:Author>
    <b:Title>From active touch to tactile communication: What's tactile cognition got to do with it?</b:Title>
    <b:Year>2010</b:Year>
    <b:URL>https://static.trogu.com/documents/articles/palgrave/references/nicholas%20From%20Active%20Touch%20to%20Tactile%20Communication.pdf </b:URL>
    <b:RefOrder>4</b:RefOrder>
  </b:Source>
  <b:Source>
    <b:Tag>Nic19</b:Tag>
    <b:SourceType>DocumentFromInternetSite</b:SourceType>
    <b:Guid>{E2D9387A-ED45-C242-9C24-043ABB8A6655}</b:Guid>
    <b:Author>
      <b:Author>
        <b:NameList>
          <b:Person>
            <b:Last>Nicholas</b:Last>
            <b:First>J.</b:First>
          </b:Person>
          <b:Person>
            <b:Last>Johannessen, A.</b:Last>
          </b:Person>
          <b:Person>
            <b:Last>van Nunen</b:Last>
            <b:First>T.</b:First>
          </b:Person>
        </b:NameList>
      </b:Author>
    </b:Author>
    <b:Title>Tactile Working Memory Scale</b:Title>
    <b:URL>https://nordicwelfare.org/wp-content/uploads/2019/12/NWC-TWMS-Handbok-webb.pdf</b:URL>
    <b:Year>2019</b:Year>
    <b:ProductionCompany>Nordic Welfare Centre</b:ProductionCompany>
    <b:RefOrder>5</b:RefOrder>
  </b:Source>
  <b:Source>
    <b:Tag>Tac</b:Tag>
    <b:SourceType>InternetSite</b:SourceType>
    <b:Guid>{AC3B88F3-6813-6844-9B38-52152B03CAC8}</b:Guid>
    <b:InternetSiteTitle>Tactile Communications</b:InternetSiteTitle>
    <b:URL>https://www.tactilecommunications.org</b:URL>
    <b:RefOrder>6</b:RefOrder>
  </b:Source>
  <b:Source>
    <b:Tag>Wit10</b:Tag>
    <b:SourceType>DocumentFromInternetSite</b:SourceType>
    <b:Guid>{69A01D7A-B029-484C-AF87-DCF65AF649A9}</b:Guid>
    <b:Title>Orion's Cute Little Accomplishments</b:Title>
    <b:InternetSiteTitle>A Mom's Musings</b:InternetSiteTitle>
    <b:URL>http://hexwit.blogspot.com/2010/10/orions-cute-little-accomplishments.html</b:URL>
    <b:Year>2010</b:Year>
    <b:Month>October</b:Month>
    <b:Day>30</b:Day>
    <b:Author>
      <b:Author>
        <b:NameList>
          <b:Person>
            <b:Last>Withrow</b:Last>
            <b:First>H.</b:First>
          </b:Person>
        </b:NameList>
      </b:Author>
    </b:Author>
    <b:RefOrder>7</b:RefOrder>
  </b:Source>
  <b:Source>
    <b:Tag>Wit1</b:Tag>
    <b:SourceType>InternetSite</b:SourceType>
    <b:Guid>{787491AD-EF93-7847-8675-C819157547CF}</b:Guid>
    <b:Author>
      <b:Author>
        <b:NameList>
          <b:Person>
            <b:Last>Withrow</b:Last>
            <b:First>H.</b:First>
          </b:Person>
        </b:NameList>
      </b:Author>
    </b:Author>
    <b:InternetSiteTitle>A Mom's Musings</b:InternetSiteTitle>
    <b:URL>www.orionthekid.com</b:URL>
    <b:RefOrder>8</b:RefOrder>
  </b:Source>
  <b:Source>
    <b:Tag>Wit</b:Tag>
    <b:SourceType>InternetSite</b:SourceType>
    <b:Guid>{E123C810-95B4-834F-A943-BBAA0CCD3AF6}</b:Guid>
    <b:Title>Home [YouTube Channel]</b:Title>
    <b:InternetSiteTitle>www.youtube.com</b:InternetSiteTitle>
    <b:URL>https://www.youtube.com/@HeatherWithrow</b:URL>
    <b:Author>
      <b:Author>
        <b:NameList>
          <b:Person>
            <b:Last>Withrow</b:Last>
            <b:First>H.</b:First>
          </b:Person>
        </b:NameList>
      </b:Author>
    </b:Author>
    <b:RefOrder>9</b:RefOrder>
  </b:Source>
</b:Sources>
</file>

<file path=customXml/itemProps1.xml><?xml version="1.0" encoding="utf-8"?>
<ds:datastoreItem xmlns:ds="http://schemas.openxmlformats.org/officeDocument/2006/customXml" ds:itemID="{1E6C1F0C-9620-E843-A45E-9C3BA9FB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skyler withrow</dc:creator>
  <cp:keywords/>
  <dc:description/>
  <cp:lastModifiedBy>Heather Withrow</cp:lastModifiedBy>
  <cp:revision>7</cp:revision>
  <dcterms:created xsi:type="dcterms:W3CDTF">2023-05-20T19:43:00Z</dcterms:created>
  <dcterms:modified xsi:type="dcterms:W3CDTF">2023-05-21T02:28:00Z</dcterms:modified>
</cp:coreProperties>
</file>