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8E93" w14:textId="77777777" w:rsidR="009A0BBB" w:rsidRPr="004E2A5D" w:rsidRDefault="009A0BBB" w:rsidP="00686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A5D">
        <w:rPr>
          <w:rFonts w:ascii="Arial" w:hAnsi="Arial" w:cs="Arial"/>
          <w:b/>
          <w:sz w:val="24"/>
          <w:szCs w:val="24"/>
        </w:rPr>
        <w:t xml:space="preserve">Being a perceptive reflective detective: </w:t>
      </w:r>
    </w:p>
    <w:p w14:paraId="0AE26428" w14:textId="0313F7DB" w:rsidR="00686BC6" w:rsidRPr="004E2A5D" w:rsidRDefault="009A0BBB" w:rsidP="00686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A5D">
        <w:rPr>
          <w:rFonts w:ascii="Arial" w:hAnsi="Arial" w:cs="Arial"/>
          <w:b/>
          <w:sz w:val="24"/>
          <w:szCs w:val="24"/>
        </w:rPr>
        <w:t>A multi-sensory approach to assessment and learning</w:t>
      </w:r>
    </w:p>
    <w:p w14:paraId="6B5EB103" w14:textId="66DB6C9B" w:rsidR="00D96F6E" w:rsidRPr="004E2A5D" w:rsidRDefault="005E0085" w:rsidP="00686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A5D">
        <w:rPr>
          <w:rFonts w:ascii="Arial" w:hAnsi="Arial" w:cs="Arial"/>
          <w:sz w:val="24"/>
          <w:szCs w:val="24"/>
        </w:rPr>
        <w:t>David Brown</w:t>
      </w:r>
      <w:r w:rsidR="00686BC6" w:rsidRPr="004E2A5D">
        <w:rPr>
          <w:rFonts w:ascii="Arial" w:hAnsi="Arial" w:cs="Arial"/>
          <w:sz w:val="24"/>
          <w:szCs w:val="24"/>
        </w:rPr>
        <w:t xml:space="preserve"> – Deafblind Educational Specialist</w:t>
      </w:r>
    </w:p>
    <w:p w14:paraId="647EB91B" w14:textId="57953F1D" w:rsidR="002640DF" w:rsidRPr="004E2A5D" w:rsidRDefault="009A0BBB" w:rsidP="00D96F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A5D">
        <w:rPr>
          <w:rFonts w:ascii="Arial" w:hAnsi="Arial" w:cs="Arial"/>
          <w:sz w:val="24"/>
          <w:szCs w:val="24"/>
        </w:rPr>
        <w:t xml:space="preserve">WREIC Conference/Coffee Hour - </w:t>
      </w:r>
      <w:r w:rsidR="00D96F6E" w:rsidRPr="004E2A5D">
        <w:rPr>
          <w:rFonts w:ascii="Arial" w:hAnsi="Arial" w:cs="Arial"/>
          <w:sz w:val="24"/>
          <w:szCs w:val="24"/>
        </w:rPr>
        <w:t>January</w:t>
      </w:r>
      <w:r w:rsidR="005E0085" w:rsidRPr="004E2A5D">
        <w:rPr>
          <w:rFonts w:ascii="Arial" w:hAnsi="Arial" w:cs="Arial"/>
          <w:sz w:val="24"/>
          <w:szCs w:val="24"/>
        </w:rPr>
        <w:t xml:space="preserve"> 26,</w:t>
      </w:r>
      <w:r w:rsidR="00D96F6E" w:rsidRPr="004E2A5D">
        <w:rPr>
          <w:rFonts w:ascii="Arial" w:hAnsi="Arial" w:cs="Arial"/>
          <w:sz w:val="24"/>
          <w:szCs w:val="24"/>
        </w:rPr>
        <w:t xml:space="preserve"> 2021</w:t>
      </w:r>
    </w:p>
    <w:p w14:paraId="749FBCB7" w14:textId="2F17A042" w:rsidR="009A0BBB" w:rsidRPr="004E2A5D" w:rsidRDefault="009A0BBB" w:rsidP="009A0B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FDC57" w14:textId="77777777" w:rsidR="009A0BBB" w:rsidRPr="004E2A5D" w:rsidRDefault="009A0BBB" w:rsidP="009A0B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A5D">
        <w:rPr>
          <w:rFonts w:ascii="Arial" w:hAnsi="Arial" w:cs="Arial"/>
          <w:sz w:val="24"/>
          <w:szCs w:val="24"/>
        </w:rPr>
        <w:t>“These new insights of neuroscience are exciting beyond measure, but there is always a certain danger that the simple art of observation may be lost, that clinical description may become perfunctory, and the richness of the human context ignored”</w:t>
      </w:r>
    </w:p>
    <w:p w14:paraId="386BCD7B" w14:textId="5BC76B82" w:rsidR="009A0BBB" w:rsidRPr="004E2A5D" w:rsidRDefault="009A0BBB" w:rsidP="00886D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A5D">
        <w:rPr>
          <w:rFonts w:ascii="Arial" w:hAnsi="Arial" w:cs="Arial"/>
          <w:sz w:val="24"/>
          <w:szCs w:val="24"/>
        </w:rPr>
        <w:t>Oliver Sacks “</w:t>
      </w:r>
      <w:proofErr w:type="spellStart"/>
      <w:r w:rsidRPr="004E2A5D">
        <w:rPr>
          <w:rFonts w:ascii="Arial" w:hAnsi="Arial" w:cs="Arial"/>
          <w:sz w:val="24"/>
          <w:szCs w:val="24"/>
        </w:rPr>
        <w:t>Musicophilia</w:t>
      </w:r>
      <w:proofErr w:type="spellEnd"/>
      <w:r w:rsidRPr="004E2A5D">
        <w:rPr>
          <w:rFonts w:ascii="Arial" w:hAnsi="Arial" w:cs="Arial"/>
          <w:sz w:val="24"/>
          <w:szCs w:val="24"/>
        </w:rPr>
        <w:t>” (2007) Preface</w:t>
      </w:r>
    </w:p>
    <w:p w14:paraId="0C743FAF" w14:textId="6BDF45D8" w:rsidR="009A0BBB" w:rsidRPr="004E2A5D" w:rsidRDefault="009A0BBB" w:rsidP="009A0B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10197" w14:textId="77777777" w:rsidR="009A0BBB" w:rsidRPr="004E2A5D" w:rsidRDefault="009A0BBB" w:rsidP="009A0B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A5D">
        <w:rPr>
          <w:rFonts w:ascii="Arial" w:hAnsi="Arial" w:cs="Arial"/>
          <w:b/>
          <w:sz w:val="24"/>
          <w:szCs w:val="24"/>
        </w:rPr>
        <w:t>Proposition 3</w:t>
      </w:r>
    </w:p>
    <w:p w14:paraId="3911CF6F" w14:textId="35F88CE3" w:rsidR="009A0BBB" w:rsidRPr="004E2A5D" w:rsidRDefault="009A0BBB" w:rsidP="009A0BB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E2A5D">
        <w:rPr>
          <w:rFonts w:ascii="Arial" w:hAnsi="Arial" w:cs="Arial"/>
          <w:sz w:val="24"/>
          <w:szCs w:val="24"/>
        </w:rPr>
        <w:t>That a successful &amp; appropriate educational program begins, and</w:t>
      </w:r>
    </w:p>
    <w:p w14:paraId="6F8764E1" w14:textId="76514169" w:rsidR="009A0BBB" w:rsidRPr="004E2A5D" w:rsidRDefault="009A0BBB" w:rsidP="009A0BB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E2A5D">
        <w:rPr>
          <w:rFonts w:ascii="Arial" w:hAnsi="Arial" w:cs="Arial"/>
          <w:sz w:val="24"/>
          <w:szCs w:val="24"/>
        </w:rPr>
        <w:t xml:space="preserve">depends upon, skilled assessment which is flexible, on-going, and sensitive. Every child with </w:t>
      </w:r>
      <w:proofErr w:type="spellStart"/>
      <w:r w:rsidRPr="004E2A5D">
        <w:rPr>
          <w:rFonts w:ascii="Arial" w:hAnsi="Arial" w:cs="Arial"/>
          <w:sz w:val="24"/>
          <w:szCs w:val="24"/>
        </w:rPr>
        <w:t>deafblindness</w:t>
      </w:r>
      <w:proofErr w:type="spellEnd"/>
      <w:r w:rsidRPr="004E2A5D">
        <w:rPr>
          <w:rFonts w:ascii="Arial" w:hAnsi="Arial" w:cs="Arial"/>
          <w:sz w:val="24"/>
          <w:szCs w:val="24"/>
        </w:rPr>
        <w:t xml:space="preserve"> can be assessed successfully provided the people doing the assessment know what they are doing.</w:t>
      </w:r>
    </w:p>
    <w:p w14:paraId="26474F15" w14:textId="77777777" w:rsidR="009A0BBB" w:rsidRPr="004E2A5D" w:rsidRDefault="009A0BBB" w:rsidP="009A0B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A3B7F" w14:textId="77777777" w:rsidR="009A0BBB" w:rsidRPr="004E2A5D" w:rsidRDefault="009A0BBB" w:rsidP="009A0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Types of Assessment Questions</w:t>
      </w:r>
    </w:p>
    <w:p w14:paraId="24075DB9" w14:textId="567070B5" w:rsidR="009A0BBB" w:rsidRPr="004E2A5D" w:rsidRDefault="009A0BBB" w:rsidP="00886D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Will she be able to get a job/ drive a car/ live independently?</w:t>
      </w:r>
    </w:p>
    <w:p w14:paraId="19A1FA75" w14:textId="58C7DBB1" w:rsidR="009A0BBB" w:rsidRPr="004E2A5D" w:rsidRDefault="009A0BBB" w:rsidP="00886D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Can he stack 3 one-inch blocks, sort shapes &amp; colors?</w:t>
      </w:r>
    </w:p>
    <w:p w14:paraId="41FC5F74" w14:textId="61C34BEF" w:rsidR="00827FC5" w:rsidRPr="004E2A5D" w:rsidRDefault="009A0BBB" w:rsidP="00886D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do you do?</w:t>
      </w:r>
    </w:p>
    <w:p w14:paraId="1C44FB0D" w14:textId="56934625" w:rsidR="009A0BBB" w:rsidRPr="004E2A5D" w:rsidRDefault="009A0BBB" w:rsidP="009A0B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394F30" w14:textId="37F99125" w:rsidR="009A0BBB" w:rsidRPr="004E2A5D" w:rsidRDefault="009A0BBB" w:rsidP="009A0BB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Why do people assess children with </w:t>
      </w:r>
      <w:proofErr w:type="spellStart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deafblindness</w:t>
      </w:r>
      <w:proofErr w:type="spellEnd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0F2B75AA" w14:textId="77777777" w:rsidR="009A0BBB" w:rsidRPr="004E2A5D" w:rsidRDefault="009A0BBB" w:rsidP="009A0B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9FA300" w14:textId="7C421BA5" w:rsidR="009A0BBB" w:rsidRPr="004E2A5D" w:rsidRDefault="009A0BBB" w:rsidP="009A0BB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Typical purposes of assessment</w:t>
      </w:r>
    </w:p>
    <w:p w14:paraId="743D2A89" w14:textId="4C4E9F5E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determine need, or eligibility, for services.</w:t>
      </w:r>
    </w:p>
    <w:p w14:paraId="32F66142" w14:textId="605E639C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provide a baseline of current skills, knowledge, and perhaps experiences.</w:t>
      </w:r>
    </w:p>
    <w:p w14:paraId="30FDDD38" w14:textId="4DD0D2ED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identify supports &amp; services needed by the child.</w:t>
      </w:r>
    </w:p>
    <w:p w14:paraId="2699A997" w14:textId="72595943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provide a guide for intervention and instructional techniques to help the child develop more skills and knowledge.</w:t>
      </w:r>
    </w:p>
    <w:p w14:paraId="11F36874" w14:textId="24D64C92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measure the child’s growth and skills based upon normative standardized groups or results.</w:t>
      </w:r>
    </w:p>
    <w:p w14:paraId="41FAD9B8" w14:textId="1008D001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evaluate effectiveness of educational program.</w:t>
      </w:r>
    </w:p>
    <w:p w14:paraId="6AF6CC9C" w14:textId="0B8B4C77" w:rsidR="009A0BBB" w:rsidRPr="004E2A5D" w:rsidRDefault="009A0BBB" w:rsidP="00886D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present the child to other people.</w:t>
      </w:r>
    </w:p>
    <w:p w14:paraId="7A0118AD" w14:textId="2A99A0D1" w:rsidR="007109C5" w:rsidRPr="004E2A5D" w:rsidRDefault="007109C5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96502D" w14:textId="31D903FC" w:rsidR="007109C5" w:rsidRPr="004E2A5D" w:rsidRDefault="007109C5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David Brown (2014) </w:t>
      </w:r>
      <w:r w:rsidRPr="004E2A5D">
        <w:rPr>
          <w:rFonts w:ascii="Arial" w:hAnsi="Arial" w:cs="Arial"/>
          <w:i/>
          <w:color w:val="000000" w:themeColor="text1"/>
          <w:sz w:val="24"/>
          <w:szCs w:val="24"/>
        </w:rPr>
        <w:t>“What does ‘Follow the Child’ mean?”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. California Deafblind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Services </w:t>
      </w: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reSources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>, Volume 19, No. 1.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Spring, 2014.</w:t>
      </w:r>
    </w:p>
    <w:p w14:paraId="1336DBE1" w14:textId="77777777" w:rsidR="00C47337" w:rsidRPr="004E2A5D" w:rsidRDefault="00C47337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B85CCD" w14:textId="1F72F09D" w:rsidR="007109C5" w:rsidRPr="004E2A5D" w:rsidRDefault="007109C5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Julie Maier (2014). </w:t>
      </w:r>
      <w:r w:rsidRPr="004E2A5D">
        <w:rPr>
          <w:rFonts w:ascii="Arial" w:hAnsi="Arial" w:cs="Arial"/>
          <w:i/>
          <w:color w:val="000000" w:themeColor="text1"/>
          <w:sz w:val="24"/>
          <w:szCs w:val="24"/>
        </w:rPr>
        <w:t>Capacity or deficit?</w:t>
      </w:r>
      <w:r w:rsidR="00C47337" w:rsidRPr="004E2A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i/>
          <w:color w:val="000000" w:themeColor="text1"/>
          <w:sz w:val="24"/>
          <w:szCs w:val="24"/>
        </w:rPr>
        <w:t>The lens we use to view students does a</w:t>
      </w:r>
      <w:r w:rsidR="00C47337" w:rsidRPr="004E2A5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i/>
          <w:color w:val="000000" w:themeColor="text1"/>
          <w:sz w:val="24"/>
          <w:szCs w:val="24"/>
        </w:rPr>
        <w:t>make a difference.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 California Deafblind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Services </w:t>
      </w: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reSources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>, Volume 19, No. 1.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Spring 2014.</w:t>
      </w:r>
    </w:p>
    <w:p w14:paraId="7636DF88" w14:textId="77777777" w:rsidR="00C47337" w:rsidRPr="004E2A5D" w:rsidRDefault="00C47337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2AA999" w14:textId="68446B00" w:rsidR="00C47337" w:rsidRPr="004E2A5D" w:rsidRDefault="007109C5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“Assessing Communication and Learning in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Young Children Who are Deafblind or Who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Have Multiple Disabilities”</w:t>
      </w:r>
    </w:p>
    <w:p w14:paraId="21CBB97F" w14:textId="40DFE441" w:rsidR="007109C5" w:rsidRPr="004E2A5D" w:rsidRDefault="007109C5" w:rsidP="00C4733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Edited by Charity Rowland, Ph.D.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and published in 2009 by Design to Learn Projects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of Oregon Health &amp; Science University.</w:t>
      </w:r>
    </w:p>
    <w:p w14:paraId="0A2352C1" w14:textId="34682D98" w:rsidR="008C0A02" w:rsidRPr="004E2A5D" w:rsidRDefault="008B3C76" w:rsidP="00C47337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8C0A02" w:rsidRPr="004E2A5D">
          <w:rPr>
            <w:rStyle w:val="Hyperlink"/>
            <w:rFonts w:ascii="Arial" w:hAnsi="Arial" w:cs="Arial"/>
            <w:sz w:val="24"/>
            <w:szCs w:val="24"/>
          </w:rPr>
          <w:t>https://www.designtolearn.com/uploaded/pdf/DeafBlindAssessmentGuide.pdf</w:t>
        </w:r>
      </w:hyperlink>
    </w:p>
    <w:p w14:paraId="26B82695" w14:textId="77777777" w:rsidR="00C47337" w:rsidRPr="004E2A5D" w:rsidRDefault="00C47337" w:rsidP="00C47337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7FA0F5F8" w14:textId="69BBCD26" w:rsidR="007109C5" w:rsidRPr="004E2A5D" w:rsidRDefault="007109C5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Challenges to the Assessment Process</w:t>
      </w:r>
    </w:p>
    <w:p w14:paraId="4558A290" w14:textId="37836132" w:rsidR="007109C5" w:rsidRPr="004E2A5D" w:rsidRDefault="007109C5" w:rsidP="00886D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Deafblindness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 presents a very diverse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and complex population of learners</w:t>
      </w:r>
    </w:p>
    <w:p w14:paraId="54A95FDD" w14:textId="591DD7BB" w:rsidR="007109C5" w:rsidRPr="004E2A5D" w:rsidRDefault="007109C5" w:rsidP="00886D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Deafblindness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 presents a wide variety of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idiosyncratic behaviors</w:t>
      </w:r>
    </w:p>
    <w:p w14:paraId="3309886B" w14:textId="121E59BA" w:rsidR="007109C5" w:rsidRPr="004E2A5D" w:rsidRDefault="007109C5" w:rsidP="00886D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People doing assessments usually only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know one type of assessment process</w:t>
      </w:r>
    </w:p>
    <w:p w14:paraId="50BD14CF" w14:textId="56817326" w:rsidR="007109C5" w:rsidRPr="004E2A5D" w:rsidRDefault="007109C5" w:rsidP="00886D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There are limited resources and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assessment tools available</w:t>
      </w:r>
    </w:p>
    <w:p w14:paraId="66D0C713" w14:textId="0FC0363A" w:rsidR="007109C5" w:rsidRPr="004E2A5D" w:rsidRDefault="007109C5" w:rsidP="00886D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People doing the assessment often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forget “The reason why” of assessment</w:t>
      </w:r>
    </w:p>
    <w:p w14:paraId="2B542EDA" w14:textId="77777777" w:rsidR="00C47337" w:rsidRPr="004E2A5D" w:rsidRDefault="00C47337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721A10" w14:textId="42C8C5AC" w:rsidR="007109C5" w:rsidRPr="004E2A5D" w:rsidRDefault="007109C5" w:rsidP="007109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What might be going wrong with an assessment? (1)</w:t>
      </w:r>
    </w:p>
    <w:p w14:paraId="1E5ECE47" w14:textId="2A15E900" w:rsidR="007109C5" w:rsidRPr="004E2A5D" w:rsidRDefault="007109C5" w:rsidP="00886D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 focus on deficits rather than abilities</w:t>
      </w:r>
    </w:p>
    <w:p w14:paraId="361C3403" w14:textId="6A2DBDBC" w:rsidR="007109C5" w:rsidRPr="004E2A5D" w:rsidRDefault="007109C5" w:rsidP="00886D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Ignoring the child’s motivators</w:t>
      </w:r>
    </w:p>
    <w:p w14:paraId="3B3A9E1C" w14:textId="35EC493D" w:rsidR="007109C5" w:rsidRPr="004E2A5D" w:rsidRDefault="007109C5" w:rsidP="00886D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 pacing is inappropriate for the child, their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health, their alertness level, the time of day,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the place, the activity, the people present, &amp;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the materials used</w:t>
      </w:r>
    </w:p>
    <w:p w14:paraId="22CC6217" w14:textId="27B49B34" w:rsidR="007109C5" w:rsidRPr="004E2A5D" w:rsidRDefault="007109C5" w:rsidP="00886D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 task is too complicated and too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challenging</w:t>
      </w:r>
    </w:p>
    <w:p w14:paraId="15DBD184" w14:textId="415F9334" w:rsidR="007109C5" w:rsidRPr="004E2A5D" w:rsidRDefault="007109C5" w:rsidP="00886D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Too serious – where’s the play?</w:t>
      </w:r>
    </w:p>
    <w:p w14:paraId="2DD30A4F" w14:textId="6A452E9A" w:rsidR="007109C5" w:rsidRPr="004E2A5D" w:rsidRDefault="007109C5" w:rsidP="00886D9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 expectation that the child will ‘Pass or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Fail’</w:t>
      </w:r>
    </w:p>
    <w:p w14:paraId="19664B06" w14:textId="77777777" w:rsidR="00C47337" w:rsidRPr="004E2A5D" w:rsidRDefault="00C47337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3F529E" w14:textId="246031E1" w:rsidR="007109C5" w:rsidRPr="004E2A5D" w:rsidRDefault="007109C5" w:rsidP="007109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What might be going wrong with an assessment? (2)</w:t>
      </w:r>
    </w:p>
    <w:p w14:paraId="5C5129AD" w14:textId="277C500D" w:rsidR="007109C5" w:rsidRPr="004E2A5D" w:rsidRDefault="007109C5" w:rsidP="00886D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Inappropriate assessment tools</w:t>
      </w:r>
    </w:p>
    <w:p w14:paraId="2F1D0EBB" w14:textId="0E1242B0" w:rsidR="007109C5" w:rsidRPr="004E2A5D" w:rsidRDefault="007109C5" w:rsidP="00886D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Mimicry of standardized clinical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assessment procedures (timing,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positioning, materials, expected outcomes)</w:t>
      </w:r>
    </w:p>
    <w:p w14:paraId="08CAF9AC" w14:textId="413322CA" w:rsidR="007109C5" w:rsidRPr="004E2A5D" w:rsidRDefault="007109C5" w:rsidP="00886D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Lack of a whole-child perspective</w:t>
      </w:r>
    </w:p>
    <w:p w14:paraId="37AA35A6" w14:textId="255938D8" w:rsidR="007109C5" w:rsidRPr="004E2A5D" w:rsidRDefault="007109C5" w:rsidP="00886D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 assessor is wearing blinders (“This is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what I want to see, now!”)</w:t>
      </w:r>
    </w:p>
    <w:p w14:paraId="7B583E67" w14:textId="55E3E973" w:rsidR="007109C5" w:rsidRPr="004E2A5D" w:rsidRDefault="007109C5" w:rsidP="00886D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 assessor is assessing the wrong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things</w:t>
      </w:r>
    </w:p>
    <w:p w14:paraId="035EE657" w14:textId="51951338" w:rsidR="007109C5" w:rsidRPr="004E2A5D" w:rsidRDefault="007109C5" w:rsidP="00886D9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is a response?</w:t>
      </w:r>
    </w:p>
    <w:p w14:paraId="6FF292AD" w14:textId="77777777" w:rsidR="00C47337" w:rsidRPr="004E2A5D" w:rsidRDefault="00C47337" w:rsidP="007109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B740E4" w14:textId="4186EB02" w:rsidR="007109C5" w:rsidRPr="004E2A5D" w:rsidRDefault="007109C5" w:rsidP="007109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Hypothetical children</w:t>
      </w:r>
    </w:p>
    <w:p w14:paraId="134147E4" w14:textId="0C0FFDFD" w:rsidR="007109C5" w:rsidRPr="004E2A5D" w:rsidRDefault="007109C5" w:rsidP="00886D9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Flapping the hands</w:t>
      </w:r>
    </w:p>
    <w:p w14:paraId="3C2E7F6F" w14:textId="511797EE" w:rsidR="007109C5" w:rsidRPr="004E2A5D" w:rsidRDefault="007109C5" w:rsidP="00886D9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Understanding spoken English yet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preferring to sign rather than speaking</w:t>
      </w:r>
    </w:p>
    <w:p w14:paraId="5EDBA3A8" w14:textId="4F5F6BF9" w:rsidR="007109C5" w:rsidRPr="004E2A5D" w:rsidRDefault="007109C5" w:rsidP="00886D9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Often getting flat on the back on the floor</w:t>
      </w:r>
    </w:p>
    <w:p w14:paraId="5F9D584A" w14:textId="4809F9E1" w:rsidR="007109C5" w:rsidRPr="004E2A5D" w:rsidRDefault="007109C5" w:rsidP="00886D9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Walking on tip-toe more and more as the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school day progresses</w:t>
      </w:r>
    </w:p>
    <w:p w14:paraId="3250F396" w14:textId="632389F8" w:rsidR="007109C5" w:rsidRPr="004E2A5D" w:rsidRDefault="007109C5" w:rsidP="00886D9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Adopting extreme and unusual positions</w:t>
      </w:r>
    </w:p>
    <w:p w14:paraId="62BB429F" w14:textId="577A9ED0" w:rsidR="007109C5" w:rsidRPr="004E2A5D" w:rsidRDefault="007109C5" w:rsidP="00886D9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Always removing hearing aids in the</w:t>
      </w:r>
      <w:r w:rsidR="00C47337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bathroom</w:t>
      </w:r>
    </w:p>
    <w:p w14:paraId="162B72E6" w14:textId="11F244C1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3DB94F" w14:textId="3382C35E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Why is all this so important, and why should we be observing for it?</w:t>
      </w:r>
    </w:p>
    <w:p w14:paraId="4DE34C39" w14:textId="32311304" w:rsidR="00C47337" w:rsidRPr="004E2A5D" w:rsidRDefault="00C47337" w:rsidP="00886D9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understand the child’s challenges</w:t>
      </w:r>
    </w:p>
    <w:p w14:paraId="47F31C4F" w14:textId="4DAF7A89" w:rsidR="00C47337" w:rsidRPr="004E2A5D" w:rsidRDefault="00C47337" w:rsidP="00886D9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gain a more accurate idea of the child’s needs</w:t>
      </w:r>
    </w:p>
    <w:p w14:paraId="7B506598" w14:textId="748E67CC" w:rsidR="00C47337" w:rsidRPr="004E2A5D" w:rsidRDefault="00C47337" w:rsidP="00886D9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appreciate the child’s adaptive behaviors</w:t>
      </w:r>
    </w:p>
    <w:p w14:paraId="4D5F641A" w14:textId="6242AB9A" w:rsidR="00C47337" w:rsidRPr="004E2A5D" w:rsidRDefault="00C47337" w:rsidP="00886D9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be able to introduce the essential child to other people</w:t>
      </w:r>
    </w:p>
    <w:p w14:paraId="253C1C7D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6D1047" w14:textId="77777777" w:rsidR="004E2A5D" w:rsidRDefault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F9022F1" w14:textId="64BA2011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 capacity building approach</w:t>
      </w:r>
    </w:p>
    <w:p w14:paraId="37996E2A" w14:textId="064FF3AD" w:rsidR="00C47337" w:rsidRPr="004E2A5D" w:rsidRDefault="00C47337" w:rsidP="00886D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Still build a learning profile of the child.</w:t>
      </w:r>
    </w:p>
    <w:p w14:paraId="45871E67" w14:textId="1FDD1A52" w:rsidR="00C47337" w:rsidRPr="004E2A5D" w:rsidRDefault="00C47337" w:rsidP="00886D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Highlight current skills, interests, and knowledge, and experiences.</w:t>
      </w:r>
    </w:p>
    <w:p w14:paraId="64020B08" w14:textId="4FA7FFA7" w:rsidR="00C47337" w:rsidRPr="004E2A5D" w:rsidRDefault="00C47337" w:rsidP="00886D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Focus on the individual, not normative standards.</w:t>
      </w:r>
    </w:p>
    <w:p w14:paraId="756B82F8" w14:textId="2381B7E6" w:rsidR="00C47337" w:rsidRPr="004E2A5D" w:rsidRDefault="00C47337" w:rsidP="00886D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Still identify needs, but focus is on identification of supports needed to help the child progress.</w:t>
      </w:r>
    </w:p>
    <w:p w14:paraId="7AEE006D" w14:textId="32F58351" w:rsidR="00C47337" w:rsidRPr="004E2A5D" w:rsidRDefault="00C47337" w:rsidP="00886D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Expect, look for, and accentuate the child’s intelligence, adaptive skills, and potential.</w:t>
      </w:r>
    </w:p>
    <w:p w14:paraId="57441B9E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935E1F" w14:textId="6889E508" w:rsidR="00C47337" w:rsidRPr="004E2A5D" w:rsidRDefault="00C47337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A capacity building approach</w:t>
      </w:r>
    </w:p>
    <w:p w14:paraId="6598D880" w14:textId="354D7F50" w:rsidR="00C47337" w:rsidRPr="004E2A5D" w:rsidRDefault="00C47337" w:rsidP="00886D9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Using a capacity building model allows you to look for and recognize the unique characteristics, skills, talents, and interests of a person.</w:t>
      </w:r>
    </w:p>
    <w:p w14:paraId="01424534" w14:textId="47F44B91" w:rsidR="00C47337" w:rsidRPr="004E2A5D" w:rsidRDefault="00C47337" w:rsidP="00886D9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 is a way of understanding an individual that assumes their competence and values their contribution and participation</w:t>
      </w:r>
    </w:p>
    <w:p w14:paraId="600368C9" w14:textId="420E617F" w:rsidR="00C47337" w:rsidRPr="004E2A5D" w:rsidRDefault="00C47337" w:rsidP="00886D9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 allows you to recognize potential and possibilities.</w:t>
      </w:r>
    </w:p>
    <w:p w14:paraId="7DD7E2F3" w14:textId="224CAC90" w:rsidR="00C47337" w:rsidRPr="004E2A5D" w:rsidRDefault="00C47337" w:rsidP="00886D9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 is individualized.</w:t>
      </w:r>
    </w:p>
    <w:p w14:paraId="1DAD2F5E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E799F0" w14:textId="2790B5BB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Why use a capacity-building framework?</w:t>
      </w:r>
    </w:p>
    <w:p w14:paraId="7C094C06" w14:textId="16FCBE0B" w:rsidR="00C47337" w:rsidRPr="004E2A5D" w:rsidRDefault="00C47337" w:rsidP="00886D9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 actively re-positions the child</w:t>
      </w:r>
    </w:p>
    <w:p w14:paraId="0D68DB40" w14:textId="15BAB665" w:rsidR="00C47337" w:rsidRPr="004E2A5D" w:rsidRDefault="00C47337" w:rsidP="00886D9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 removes “problems” from children and shifts them to the educational team</w:t>
      </w:r>
    </w:p>
    <w:p w14:paraId="0F53E47C" w14:textId="406FFDA7" w:rsidR="00C47337" w:rsidRPr="004E2A5D" w:rsidRDefault="00C47337" w:rsidP="00886D9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 leads to more meaningful and child-focused educational decision-making and learning opportunities</w:t>
      </w:r>
    </w:p>
    <w:p w14:paraId="77298DF7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7133FA" w14:textId="759884BF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My view of assessment (</w:t>
      </w:r>
      <w:proofErr w:type="gramStart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1)…..</w:t>
      </w:r>
      <w:proofErr w:type="gramEnd"/>
    </w:p>
    <w:p w14:paraId="31E3C9E0" w14:textId="14152FEA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Is unusual!</w:t>
      </w:r>
    </w:p>
    <w:p w14:paraId="0AC457DE" w14:textId="63B7879A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Is positive</w:t>
      </w:r>
    </w:p>
    <w:p w14:paraId="296B89AF" w14:textId="65579CA1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Looks at positive skills &amp; achievements</w:t>
      </w:r>
    </w:p>
    <w:p w14:paraId="1D8DD498" w14:textId="68605F9E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Identifies learning styles</w:t>
      </w:r>
    </w:p>
    <w:p w14:paraId="652192C6" w14:textId="587EDA39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Looks at preferences &amp; interests</w:t>
      </w:r>
    </w:p>
    <w:p w14:paraId="5408A1AD" w14:textId="3A31C724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Considers the whole child</w:t>
      </w:r>
    </w:p>
    <w:p w14:paraId="6A2F4B54" w14:textId="61ABF745" w:rsidR="00C47337" w:rsidRPr="004E2A5D" w:rsidRDefault="00C47337" w:rsidP="00886D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Credits the child with intelligence</w:t>
      </w:r>
    </w:p>
    <w:p w14:paraId="5977E3B5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69BB6B" w14:textId="1038433B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My view of assessment (</w:t>
      </w:r>
      <w:proofErr w:type="gramStart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2)…..</w:t>
      </w:r>
      <w:proofErr w:type="gramEnd"/>
    </w:p>
    <w:p w14:paraId="307302B9" w14:textId="58471BF9" w:rsidR="00C47337" w:rsidRPr="004E2A5D" w:rsidRDefault="00C47337" w:rsidP="00886D9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Seeks to improve my understanding of the child</w:t>
      </w:r>
    </w:p>
    <w:p w14:paraId="6B374723" w14:textId="40955F45" w:rsidR="00C47337" w:rsidRPr="004E2A5D" w:rsidRDefault="00C47337" w:rsidP="00886D9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Seeks to help me to build a positive relationship with the child</w:t>
      </w:r>
    </w:p>
    <w:p w14:paraId="1C8B917C" w14:textId="28C7062A" w:rsidR="00C47337" w:rsidRPr="004E2A5D" w:rsidRDefault="00C47337" w:rsidP="00886D9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Seeks to help me to know what to teach and how best to teach it</w:t>
      </w:r>
    </w:p>
    <w:p w14:paraId="1644522B" w14:textId="688CCA24" w:rsidR="00C47337" w:rsidRPr="004E2A5D" w:rsidRDefault="00C47337" w:rsidP="00886D9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Seeks to give me a clear focus for measuring progress</w:t>
      </w:r>
    </w:p>
    <w:p w14:paraId="7C33B585" w14:textId="5B9EF130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C811E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Jan van Dijk (1966)</w:t>
      </w:r>
    </w:p>
    <w:p w14:paraId="5F495D92" w14:textId="22FEF9B3" w:rsidR="00C47337" w:rsidRPr="004E2A5D" w:rsidRDefault="00C47337" w:rsidP="00C47337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“In the educational atmosphere I describe, the child holds the central position, the teacher ‘follows’ the child and, when the child responds, the teacher is present to answer the child’s request”</w:t>
      </w:r>
    </w:p>
    <w:p w14:paraId="4DB38109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51584" w14:textId="77777777" w:rsidR="004E2A5D" w:rsidRDefault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E180479" w14:textId="0D246576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Van Dijk &amp; Nelson - “Principles of Assessment” (2001)</w:t>
      </w:r>
    </w:p>
    <w:p w14:paraId="7A708DEA" w14:textId="488A0457" w:rsidR="00C47337" w:rsidRPr="004E2A5D" w:rsidRDefault="00C47337" w:rsidP="00886D98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Make the child at ease</w:t>
      </w:r>
    </w:p>
    <w:p w14:paraId="0A6F180B" w14:textId="61F239E2" w:rsidR="00C47337" w:rsidRPr="004E2A5D" w:rsidRDefault="00C47337" w:rsidP="00886D98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Determine the child’s biobehavioral state</w:t>
      </w:r>
    </w:p>
    <w:p w14:paraId="2CBF94AD" w14:textId="4644B4DE" w:rsidR="00C47337" w:rsidRPr="004E2A5D" w:rsidRDefault="00C47337" w:rsidP="00886D98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Determine the child’s interest</w:t>
      </w:r>
    </w:p>
    <w:p w14:paraId="4CB77CD3" w14:textId="177852F2" w:rsidR="00C47337" w:rsidRPr="004E2A5D" w:rsidRDefault="00C47337" w:rsidP="00886D98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Follow the child’s interest</w:t>
      </w:r>
    </w:p>
    <w:p w14:paraId="47DB0F91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3C8B89" w14:textId="042984DF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The Van Dijk Approach to Assessment</w:t>
      </w:r>
    </w:p>
    <w:p w14:paraId="4BC1DB4A" w14:textId="39C0651E" w:rsidR="00C47337" w:rsidRPr="004E2A5D" w:rsidRDefault="00C47337" w:rsidP="00886D9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Child-guided</w:t>
      </w:r>
    </w:p>
    <w:p w14:paraId="67067B86" w14:textId="76B24ACA" w:rsidR="00C47337" w:rsidRPr="004E2A5D" w:rsidRDefault="00C47337" w:rsidP="00886D9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Fluid</w:t>
      </w:r>
    </w:p>
    <w:p w14:paraId="1279C6F1" w14:textId="06A36CAD" w:rsidR="00C47337" w:rsidRPr="004E2A5D" w:rsidRDefault="00C47337" w:rsidP="00886D9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Looks at the </w:t>
      </w:r>
      <w:proofErr w:type="gramStart"/>
      <w:r w:rsidRPr="004E2A5D">
        <w:rPr>
          <w:rFonts w:ascii="Arial" w:hAnsi="Arial" w:cs="Arial"/>
          <w:color w:val="000000" w:themeColor="text1"/>
          <w:sz w:val="24"/>
          <w:szCs w:val="24"/>
        </w:rPr>
        <w:t>processes</w:t>
      </w:r>
      <w:proofErr w:type="gramEnd"/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 children with multiple disabilities, including sensory impairments, use to learn &amp; to develop</w:t>
      </w:r>
    </w:p>
    <w:p w14:paraId="6795C241" w14:textId="4911C248" w:rsidR="00C47337" w:rsidRPr="004E2A5D" w:rsidRDefault="00C47337" w:rsidP="00886D9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Assessment is summarized in terms of strengths and next steps for intervention</w:t>
      </w:r>
    </w:p>
    <w:p w14:paraId="3E225716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4A2DFF" w14:textId="148AB3CD" w:rsidR="00C47337" w:rsidRPr="004E2A5D" w:rsidRDefault="00C47337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Areas of the Van Dijk Assessment Framework</w:t>
      </w:r>
    </w:p>
    <w:p w14:paraId="73D38F89" w14:textId="12752CFB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Ability to maintain &amp; modulate state</w:t>
      </w:r>
    </w:p>
    <w:p w14:paraId="16367D5F" w14:textId="183FAE60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Preferred learning channels</w:t>
      </w:r>
    </w:p>
    <w:p w14:paraId="64FC0BBF" w14:textId="00A2969B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Ability to learn, remember &amp; anticipate routines</w:t>
      </w:r>
    </w:p>
    <w:p w14:paraId="39501EFF" w14:textId="0B5D9BB0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Accommodation of new experiences with existing schemes</w:t>
      </w:r>
    </w:p>
    <w:p w14:paraId="51C1DDE6" w14:textId="697147A2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Problem solving approaches</w:t>
      </w:r>
    </w:p>
    <w:p w14:paraId="36E57887" w14:textId="2C32F748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Ability to form social attachments and interact</w:t>
      </w:r>
    </w:p>
    <w:p w14:paraId="1C4D997A" w14:textId="7EF1BFD4" w:rsidR="00C47337" w:rsidRPr="004E2A5D" w:rsidRDefault="00C47337" w:rsidP="00886D9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Communication modes</w:t>
      </w:r>
    </w:p>
    <w:p w14:paraId="6805AD44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The Van Dijk Approach - Evaluation challenges</w:t>
      </w:r>
    </w:p>
    <w:p w14:paraId="3CD502A3" w14:textId="19A59A93" w:rsidR="00C47337" w:rsidRPr="004E2A5D" w:rsidRDefault="00C47337" w:rsidP="00886D9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No prescribed protocol</w:t>
      </w:r>
    </w:p>
    <w:p w14:paraId="04D37CA4" w14:textId="6475C97B" w:rsidR="00C47337" w:rsidRPr="004E2A5D" w:rsidRDefault="00C47337" w:rsidP="00886D9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No specific implementation </w:t>
      </w:r>
      <w:proofErr w:type="gramStart"/>
      <w:r w:rsidRPr="004E2A5D">
        <w:rPr>
          <w:rFonts w:ascii="Arial" w:hAnsi="Arial" w:cs="Arial"/>
          <w:color w:val="000000" w:themeColor="text1"/>
          <w:sz w:val="24"/>
          <w:szCs w:val="24"/>
        </w:rPr>
        <w:t>order</w:t>
      </w:r>
      <w:proofErr w:type="gramEnd"/>
    </w:p>
    <w:p w14:paraId="40614977" w14:textId="5658C525" w:rsidR="00C47337" w:rsidRPr="004E2A5D" w:rsidRDefault="00C47337" w:rsidP="00886D9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No set of testing materials</w:t>
      </w:r>
    </w:p>
    <w:p w14:paraId="6F4C224F" w14:textId="6E365656" w:rsidR="00C47337" w:rsidRPr="004E2A5D" w:rsidRDefault="00C47337" w:rsidP="00886D9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Each assessment is unique</w:t>
      </w:r>
    </w:p>
    <w:p w14:paraId="56CD26DC" w14:textId="56E0B635" w:rsidR="00C47337" w:rsidRPr="004E2A5D" w:rsidRDefault="00C47337" w:rsidP="00886D9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No set interpretation scale</w:t>
      </w:r>
    </w:p>
    <w:p w14:paraId="11765EE7" w14:textId="77777777" w:rsidR="00C47337" w:rsidRPr="004E2A5D" w:rsidRDefault="00C47337" w:rsidP="00C473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58B0FF" w14:textId="3850DE8B" w:rsidR="00C47337" w:rsidRPr="004E2A5D" w:rsidRDefault="00C47337" w:rsidP="00C473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The Van Dijk Approach - Quality indicators</w:t>
      </w:r>
    </w:p>
    <w:p w14:paraId="408AEFC4" w14:textId="19C7057C" w:rsidR="00C47337" w:rsidRPr="004E2A5D" w:rsidRDefault="00C47337" w:rsidP="00886D9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Respecting the caregiver</w:t>
      </w:r>
    </w:p>
    <w:p w14:paraId="2D1D16D5" w14:textId="635F65FB" w:rsidR="00C47337" w:rsidRPr="004E2A5D" w:rsidRDefault="00C47337" w:rsidP="00886D9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Respecting the child</w:t>
      </w:r>
    </w:p>
    <w:p w14:paraId="5001C10B" w14:textId="0D80102C" w:rsidR="00C47337" w:rsidRPr="004E2A5D" w:rsidRDefault="00C47337" w:rsidP="00886D9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Following the child’s lead</w:t>
      </w:r>
    </w:p>
    <w:p w14:paraId="6E57B0C3" w14:textId="78BF6639" w:rsidR="00C47337" w:rsidRPr="004E2A5D" w:rsidRDefault="00C47337" w:rsidP="00886D9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Communicating with the child</w:t>
      </w:r>
    </w:p>
    <w:p w14:paraId="35252D04" w14:textId="232B8626" w:rsidR="00C47337" w:rsidRPr="004E2A5D" w:rsidRDefault="00C47337" w:rsidP="00886D9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Utilizing turn-taking routines</w:t>
      </w:r>
    </w:p>
    <w:p w14:paraId="7B97AA2E" w14:textId="519D3473" w:rsidR="00C47337" w:rsidRPr="004E2A5D" w:rsidRDefault="00C47337" w:rsidP="00886D9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Creating of enjoyable routines</w:t>
      </w:r>
    </w:p>
    <w:p w14:paraId="16F1F5F3" w14:textId="0C62011C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59CBF7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The Van Dijk Approach - Fidelity</w:t>
      </w:r>
    </w:p>
    <w:p w14:paraId="38A34E5D" w14:textId="2DF19652" w:rsidR="00496A33" w:rsidRPr="004E2A5D" w:rsidRDefault="00496A33" w:rsidP="00886D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Utilization of stop-start structure within routines (conversational approach)</w:t>
      </w:r>
    </w:p>
    <w:p w14:paraId="28E8AA46" w14:textId="15D6599A" w:rsidR="00496A33" w:rsidRPr="004E2A5D" w:rsidRDefault="00496A33" w:rsidP="00886D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Introducing a mismatch with the child’s expectations</w:t>
      </w:r>
    </w:p>
    <w:p w14:paraId="1F3EB0B2" w14:textId="7CB413D1" w:rsidR="00496A33" w:rsidRPr="004E2A5D" w:rsidRDefault="00496A33" w:rsidP="00886D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Returning to established routines in order to examine memory</w:t>
      </w:r>
    </w:p>
    <w:p w14:paraId="72943D8E" w14:textId="3898519C" w:rsidR="00496A33" w:rsidRPr="004E2A5D" w:rsidRDefault="00496A33" w:rsidP="00886D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Creating situations that allow for problem-solving</w:t>
      </w:r>
    </w:p>
    <w:p w14:paraId="3C0A77C2" w14:textId="644BA0AF" w:rsidR="00496A33" w:rsidRPr="004E2A5D" w:rsidRDefault="00496A33" w:rsidP="00886D98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Utilizing varying sensory channels</w:t>
      </w:r>
    </w:p>
    <w:p w14:paraId="3B1FE47C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96B54E" w14:textId="23EFA1D3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Two useful webcasts by Jan Van Dijk</w:t>
      </w:r>
    </w:p>
    <w:p w14:paraId="3AD9DA18" w14:textId="62107593" w:rsidR="00496A33" w:rsidRPr="004E2A5D" w:rsidRDefault="008B3C76" w:rsidP="00886D9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96A33" w:rsidRPr="004E2A5D">
          <w:rPr>
            <w:rStyle w:val="Hyperlink"/>
            <w:rFonts w:ascii="Arial" w:hAnsi="Arial" w:cs="Arial"/>
            <w:sz w:val="24"/>
            <w:szCs w:val="24"/>
          </w:rPr>
          <w:t>http://www.perkinselearning.org/videos/webcast/child-guided-assessment</w:t>
        </w:r>
      </w:hyperlink>
    </w:p>
    <w:p w14:paraId="108D4491" w14:textId="45F4E17E" w:rsidR="00496A33" w:rsidRPr="004E2A5D" w:rsidRDefault="008B3C76" w:rsidP="00886D9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8C0A02" w:rsidRPr="004E2A5D">
          <w:rPr>
            <w:rStyle w:val="Hyperlink"/>
            <w:rFonts w:ascii="Arial" w:hAnsi="Arial" w:cs="Arial"/>
            <w:sz w:val="24"/>
            <w:szCs w:val="24"/>
          </w:rPr>
          <w:t>https://www.perkinselearning.org/videos/webcast/role-emotional-brain</w:t>
        </w:r>
      </w:hyperlink>
    </w:p>
    <w:p w14:paraId="12A8AC0E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48AD81" w14:textId="77777777" w:rsid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Robbie Blaha’s article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“Thoughts on the Assessment of the Student with the Most Profound</w:t>
      </w:r>
      <w:r w:rsid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Disabilities”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can be found at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8105137" w14:textId="5B93DD50" w:rsidR="00496A33" w:rsidRPr="004E2A5D" w:rsidRDefault="004E2A5D" w:rsidP="004E2A5D">
      <w:pPr>
        <w:spacing w:after="0" w:line="240" w:lineRule="auto"/>
        <w:ind w:firstLine="72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hyperlink r:id="rId8" w:history="1">
        <w:r w:rsidRPr="00BB18CB">
          <w:rPr>
            <w:rStyle w:val="Hyperlink"/>
            <w:rFonts w:ascii="Arial" w:hAnsi="Arial" w:cs="Arial"/>
            <w:sz w:val="24"/>
            <w:szCs w:val="24"/>
          </w:rPr>
          <w:t>http://www.tsbvi.edu/seehear/archive/thoughts.htm</w:t>
        </w:r>
      </w:hyperlink>
    </w:p>
    <w:p w14:paraId="2F0C37FF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CBFAC2" w14:textId="3CA20B51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Robbie Blaha: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Thoughts on the Assessment of the Student with the Most Profound Disabilities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(1996)</w:t>
      </w:r>
    </w:p>
    <w:p w14:paraId="762E82E9" w14:textId="6E6BD2FC" w:rsidR="00496A33" w:rsidRPr="004E2A5D" w:rsidRDefault="00496A33" w:rsidP="00886D9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range of bio-behavioral states is exhibited?</w:t>
      </w:r>
    </w:p>
    <w:p w14:paraId="71612106" w14:textId="44F3F335" w:rsidR="00496A33" w:rsidRPr="004E2A5D" w:rsidRDefault="00496A33" w:rsidP="00886D9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are the most common states?</w:t>
      </w:r>
    </w:p>
    <w:p w14:paraId="58567F12" w14:textId="1634F59B" w:rsidR="00496A33" w:rsidRPr="004E2A5D" w:rsidRDefault="00496A33" w:rsidP="00886D9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Can the child reach the quiet alert or active alert states?</w:t>
      </w:r>
    </w:p>
    <w:p w14:paraId="0955CC61" w14:textId="243D8C74" w:rsidR="00496A33" w:rsidRPr="004E2A5D" w:rsidRDefault="00496A33" w:rsidP="00886D9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Is the child able to maintain these?</w:t>
      </w:r>
    </w:p>
    <w:p w14:paraId="3B8E5BDD" w14:textId="7AC72914" w:rsidR="00496A33" w:rsidRPr="004E2A5D" w:rsidRDefault="00496A33" w:rsidP="00886D9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Are there problems shifting states?</w:t>
      </w:r>
    </w:p>
    <w:p w14:paraId="5F66F0B8" w14:textId="2411930C" w:rsidR="00496A33" w:rsidRPr="004E2A5D" w:rsidRDefault="00496A33" w:rsidP="00886D9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variables affect state?</w:t>
      </w:r>
    </w:p>
    <w:p w14:paraId="1C8B74C5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2DAEF8" w14:textId="7FC9FE3E" w:rsidR="00496A33" w:rsidRPr="004E2A5D" w:rsidRDefault="00496A33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Blaha (1996) Continued</w:t>
      </w:r>
    </w:p>
    <w:p w14:paraId="35FFB299" w14:textId="3093A67C" w:rsidR="00496A33" w:rsidRPr="004E2A5D" w:rsidRDefault="00496A33" w:rsidP="00886D9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Which are the most effective sensory channels for gaining attention?</w:t>
      </w:r>
    </w:p>
    <w:p w14:paraId="1356B615" w14:textId="041A055D" w:rsidR="00496A33" w:rsidRPr="004E2A5D" w:rsidRDefault="00496A33" w:rsidP="00886D9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Which are the best sensory channels for conveying reliable information to the child?</w:t>
      </w:r>
    </w:p>
    <w:p w14:paraId="1CB64010" w14:textId="4608416E" w:rsidR="00496A33" w:rsidRPr="004E2A5D" w:rsidRDefault="00496A33" w:rsidP="00886D9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How much sensory information, delivered at what pace, helps the child to attend?</w:t>
      </w:r>
    </w:p>
    <w:p w14:paraId="08B2FA41" w14:textId="31EF690E" w:rsidR="00496A33" w:rsidRPr="004E2A5D" w:rsidRDefault="00496A33" w:rsidP="00886D9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channels are associated with orienting reflexes?</w:t>
      </w:r>
    </w:p>
    <w:p w14:paraId="32EDBB1D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373620" w14:textId="13B8C86D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Blaha (1996) Continued</w:t>
      </w:r>
    </w:p>
    <w:p w14:paraId="0653A5DA" w14:textId="532F27DA" w:rsidR="00496A33" w:rsidRPr="004E2A5D" w:rsidRDefault="00496A33" w:rsidP="00886D9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What did the child used to notice but doesn’t </w:t>
      </w: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any more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A1ECAA4" w14:textId="1FFDA370" w:rsidR="00496A33" w:rsidRPr="004E2A5D" w:rsidRDefault="00496A33" w:rsidP="00886D9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the child stop responding after 2-3 times?</w:t>
      </w:r>
    </w:p>
    <w:p w14:paraId="66A86AC5" w14:textId="0732F87E" w:rsidR="00496A33" w:rsidRPr="004E2A5D" w:rsidRDefault="00496A33" w:rsidP="00886D9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the child seem to associate things, events, people together?</w:t>
      </w:r>
    </w:p>
    <w:p w14:paraId="6614EB98" w14:textId="1B7CDCB0" w:rsidR="00496A33" w:rsidRPr="004E2A5D" w:rsidRDefault="00496A33" w:rsidP="00886D9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the child show anticipation?</w:t>
      </w:r>
    </w:p>
    <w:p w14:paraId="30A390A9" w14:textId="783CA9F7" w:rsidR="00496A33" w:rsidRPr="004E2A5D" w:rsidRDefault="00496A33" w:rsidP="00886D9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the child show surprise at changes in a familiar routine?</w:t>
      </w:r>
    </w:p>
    <w:p w14:paraId="26D15023" w14:textId="263C284D" w:rsidR="00496A33" w:rsidRPr="004E2A5D" w:rsidRDefault="00496A33" w:rsidP="00886D98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the child know familiar from unfamiliar people?</w:t>
      </w:r>
    </w:p>
    <w:p w14:paraId="6CE2DFD2" w14:textId="6D7B7983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E380C6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Blaha (1996) Continued</w:t>
      </w:r>
    </w:p>
    <w:p w14:paraId="769C032E" w14:textId="0D5A7470" w:rsidR="00496A33" w:rsidRPr="004E2A5D" w:rsidRDefault="00496A33" w:rsidP="00886D98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specific voluntary movements does the child exhibit (and in what positions)?</w:t>
      </w:r>
    </w:p>
    <w:p w14:paraId="38792A6D" w14:textId="709987E9" w:rsidR="00496A33" w:rsidRPr="004E2A5D" w:rsidRDefault="00496A33" w:rsidP="00886D98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How do different positions affect the child’s level of arousal or bio-behavioral states?</w:t>
      </w:r>
    </w:p>
    <w:p w14:paraId="623785A1" w14:textId="542502DD" w:rsidR="00496A33" w:rsidRPr="004E2A5D" w:rsidRDefault="00496A33" w:rsidP="00886D98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transition from one position to another cause significant change in the child’s bio-behavioral state?</w:t>
      </w:r>
    </w:p>
    <w:p w14:paraId="7BFB9C5D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709BA" w14:textId="77777777" w:rsidR="004E2A5D" w:rsidRDefault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4B415D9E" w14:textId="529E3794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Assessment Questions – D. Brown, “Follow the Child” (2001)</w:t>
      </w:r>
    </w:p>
    <w:p w14:paraId="25B151BD" w14:textId="70420EDF" w:rsidR="00496A33" w:rsidRPr="004E2A5D" w:rsidRDefault="00496A33" w:rsidP="00886D9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How do you feel?</w:t>
      </w:r>
    </w:p>
    <w:p w14:paraId="1E99833F" w14:textId="0AD9F0F7" w:rsidR="00496A33" w:rsidRPr="004E2A5D" w:rsidRDefault="00496A33" w:rsidP="00886D9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do you like?</w:t>
      </w:r>
    </w:p>
    <w:p w14:paraId="024CDB96" w14:textId="3B4AA977" w:rsidR="00496A33" w:rsidRPr="004E2A5D" w:rsidRDefault="00496A33" w:rsidP="00886D9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do you want?</w:t>
      </w:r>
    </w:p>
    <w:p w14:paraId="5990B8D8" w14:textId="7F5D2773" w:rsidR="00496A33" w:rsidRPr="004E2A5D" w:rsidRDefault="00496A33" w:rsidP="00886D9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do you do?</w:t>
      </w:r>
    </w:p>
    <w:p w14:paraId="46081C8C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7E996" w14:textId="11097109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One of the most important early assessment questions we can ask the child is:</w:t>
      </w:r>
    </w:p>
    <w:p w14:paraId="2869144F" w14:textId="77777777" w:rsidR="00496A33" w:rsidRPr="004E2A5D" w:rsidRDefault="00496A33" w:rsidP="00971B06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“What do you do?”.</w:t>
      </w:r>
    </w:p>
    <w:p w14:paraId="52C3FA40" w14:textId="2DA8DD23" w:rsidR="00496A33" w:rsidRPr="004E2A5D" w:rsidRDefault="00496A33" w:rsidP="00971B06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“What can you do?” comes later.</w:t>
      </w:r>
    </w:p>
    <w:p w14:paraId="05939253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644B42" w14:textId="31D83B0F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971B06" w:rsidRPr="004E2A5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Brown ‘Follow the Child’ (2001)</w:t>
      </w:r>
    </w:p>
    <w:p w14:paraId="3A394B04" w14:textId="315C07B6" w:rsidR="00496A33" w:rsidRPr="004E2A5D" w:rsidRDefault="00496A33" w:rsidP="00886D9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Consult those who know the child better than you do</w:t>
      </w:r>
    </w:p>
    <w:p w14:paraId="42FFA94D" w14:textId="45C5B57F" w:rsidR="00496A33" w:rsidRPr="004E2A5D" w:rsidRDefault="00496A33" w:rsidP="00886D9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Identify the child’s motivators</w:t>
      </w:r>
    </w:p>
    <w:p w14:paraId="032C45E3" w14:textId="49D971FF" w:rsidR="00496A33" w:rsidRPr="004E2A5D" w:rsidRDefault="00496A33" w:rsidP="00886D9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It’s okay to match different sensory inputs</w:t>
      </w:r>
    </w:p>
    <w:p w14:paraId="5481B6BB" w14:textId="0CC98206" w:rsidR="00496A33" w:rsidRPr="004E2A5D" w:rsidRDefault="00496A33" w:rsidP="00886D9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Relax/arouse the child</w:t>
      </w:r>
    </w:p>
    <w:p w14:paraId="750DD2AA" w14:textId="591EAF78" w:rsidR="00496A33" w:rsidRPr="004E2A5D" w:rsidRDefault="00496A33" w:rsidP="00886D9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Position the child to facilitate functional skills</w:t>
      </w:r>
    </w:p>
    <w:p w14:paraId="6954A41A" w14:textId="18EBADE4" w:rsidR="00496A33" w:rsidRPr="004E2A5D" w:rsidRDefault="00496A33" w:rsidP="00886D9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Allow the TIME necessary for the loop of sensory perception, interpretation, and response</w:t>
      </w:r>
    </w:p>
    <w:p w14:paraId="5E2E0E08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2858AD" w14:textId="2DC85330" w:rsidR="00496A33" w:rsidRPr="004E2A5D" w:rsidRDefault="00496A33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Extracts from 3 different deficit assessments</w:t>
      </w:r>
    </w:p>
    <w:p w14:paraId="79DEDFE0" w14:textId="3B3D9022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Refuses to look at faces</w:t>
      </w:r>
    </w:p>
    <w:p w14:paraId="763F9E77" w14:textId="43CF3E85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Dislikes her hands being touched</w:t>
      </w:r>
    </w:p>
    <w:p w14:paraId="01AF3272" w14:textId="009E49D0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Does not speak or sign</w:t>
      </w:r>
    </w:p>
    <w:p w14:paraId="392EF297" w14:textId="53826DB4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Fed by G-tube</w:t>
      </w:r>
    </w:p>
    <w:p w14:paraId="591D6705" w14:textId="4DB7749F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Low muscle tone and refuses to sit up</w:t>
      </w:r>
    </w:p>
    <w:p w14:paraId="58060554" w14:textId="1201E217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Sucks her fingers most of the time</w:t>
      </w:r>
    </w:p>
    <w:p w14:paraId="05CFF5CD" w14:textId="6D4B362A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Refuses to watch other people so cannot imitate</w:t>
      </w:r>
    </w:p>
    <w:p w14:paraId="161564DC" w14:textId="7969D0BB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Shows no awareness of bowel movements</w:t>
      </w:r>
    </w:p>
    <w:p w14:paraId="4DCB05EA" w14:textId="6B79904A" w:rsidR="00496A33" w:rsidRPr="004E2A5D" w:rsidRDefault="00496A33" w:rsidP="00886D9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Rocks side-to-side a lot</w:t>
      </w:r>
    </w:p>
    <w:p w14:paraId="09A3E9A7" w14:textId="77777777" w:rsidR="00496A33" w:rsidRPr="004E2A5D" w:rsidRDefault="00496A33" w:rsidP="00496A3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CD5E72" w14:textId="7A9E9CB1" w:rsidR="00496A33" w:rsidRPr="004E2A5D" w:rsidRDefault="00496A33" w:rsidP="00496A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Same student - Extracts from one successful, appropriate, and useful assessment (1)</w:t>
      </w:r>
    </w:p>
    <w:p w14:paraId="5AAD2A3C" w14:textId="6133E3F2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Likes to be flat on her back</w:t>
      </w:r>
    </w:p>
    <w:p w14:paraId="403A178A" w14:textId="1EBCA2D8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Enjoys looking at lights</w:t>
      </w:r>
    </w:p>
    <w:p w14:paraId="0FA5D783" w14:textId="45BFE979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Often kicks her heels hard on the floor</w:t>
      </w:r>
    </w:p>
    <w:p w14:paraId="68496FEA" w14:textId="6E6C98DA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Often pats or rubs her hands on her head</w:t>
      </w:r>
    </w:p>
    <w:p w14:paraId="64574E1B" w14:textId="5730D17D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Grinds her teeth</w:t>
      </w:r>
    </w:p>
    <w:p w14:paraId="045C4372" w14:textId="06E190A4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Likes rocking &amp; bouncing</w:t>
      </w:r>
    </w:p>
    <w:p w14:paraId="34F187BC" w14:textId="5C9C7C21" w:rsidR="00496A33" w:rsidRPr="004E2A5D" w:rsidRDefault="00496A33" w:rsidP="00886D9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Holds objects very close to her eyes for visual scrutiny</w:t>
      </w:r>
    </w:p>
    <w:p w14:paraId="7A52EDC7" w14:textId="4057F45B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69B84C" w14:textId="77777777" w:rsidR="004E2A5D" w:rsidRDefault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00297E1" w14:textId="792C23E3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Same student - Extracts from one successful, appropriate, and useful assessment (2)</w:t>
      </w:r>
    </w:p>
    <w:p w14:paraId="71B3D088" w14:textId="5B74E211" w:rsidR="00971B06" w:rsidRPr="004E2A5D" w:rsidRDefault="00971B06" w:rsidP="00886D9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Enjoys deep pressure on legs, feet, arms, and chest</w:t>
      </w:r>
    </w:p>
    <w:p w14:paraId="1A53F2F6" w14:textId="01CCC8A2" w:rsidR="00971B06" w:rsidRPr="004E2A5D" w:rsidRDefault="00971B06" w:rsidP="00886D9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Moves by back scooting and rolling</w:t>
      </w:r>
    </w:p>
    <w:p w14:paraId="0B77BE44" w14:textId="2839ABEB" w:rsidR="00971B06" w:rsidRPr="004E2A5D" w:rsidRDefault="00971B06" w:rsidP="00886D9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Travels around familiar areas, but usually returns to the rug next to her mother’s chair</w:t>
      </w:r>
    </w:p>
    <w:p w14:paraId="0BCAE131" w14:textId="478531A3" w:rsidR="00971B06" w:rsidRPr="004E2A5D" w:rsidRDefault="00971B06" w:rsidP="00886D9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Loves the family dog</w:t>
      </w:r>
    </w:p>
    <w:p w14:paraId="545ABE1C" w14:textId="5BCE0DD5" w:rsidR="00971B06" w:rsidRPr="004E2A5D" w:rsidRDefault="00971B06" w:rsidP="00886D9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Vocalizes more in a smaller room, or when in an enclosed space </w:t>
      </w: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eg.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 underneath a chair or a table</w:t>
      </w:r>
    </w:p>
    <w:p w14:paraId="3802DA20" w14:textId="77777777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91176F" w14:textId="789CF228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Arousal/ bio-behavioral state</w:t>
      </w:r>
    </w:p>
    <w:p w14:paraId="15E12033" w14:textId="77777777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2A7D8D" w14:textId="46916BCE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The 9 levels of arousal (Carolina Record of Individual Behavior)</w:t>
      </w:r>
    </w:p>
    <w:p w14:paraId="2E1F554D" w14:textId="14514208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Uncontrollable agitation</w:t>
      </w:r>
    </w:p>
    <w:p w14:paraId="031844F7" w14:textId="1E7B4FF5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Mild agitation</w:t>
      </w:r>
    </w:p>
    <w:p w14:paraId="551A70FA" w14:textId="6900E233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Fussy awake</w:t>
      </w:r>
    </w:p>
    <w:p w14:paraId="726CF7F8" w14:textId="6BCA16F4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Active awake</w:t>
      </w:r>
    </w:p>
    <w:p w14:paraId="5971CB12" w14:textId="2344EB56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E2A5D">
        <w:rPr>
          <w:rFonts w:ascii="Arial" w:hAnsi="Arial" w:cs="Arial"/>
          <w:color w:val="000000" w:themeColor="text1"/>
          <w:sz w:val="24"/>
          <w:szCs w:val="24"/>
        </w:rPr>
        <w:t>Quiet</w:t>
      </w:r>
      <w:proofErr w:type="gramEnd"/>
      <w:r w:rsidRPr="004E2A5D">
        <w:rPr>
          <w:rFonts w:ascii="Arial" w:hAnsi="Arial" w:cs="Arial"/>
          <w:color w:val="000000" w:themeColor="text1"/>
          <w:sz w:val="24"/>
          <w:szCs w:val="24"/>
        </w:rPr>
        <w:t xml:space="preserve"> awake</w:t>
      </w:r>
    </w:p>
    <w:p w14:paraId="7D88539E" w14:textId="26280CEB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Drowsy</w:t>
      </w:r>
    </w:p>
    <w:p w14:paraId="71FCCBAE" w14:textId="2D873252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Active sleep</w:t>
      </w:r>
    </w:p>
    <w:p w14:paraId="0A1ED903" w14:textId="681D55C6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Quiet sleep</w:t>
      </w:r>
    </w:p>
    <w:p w14:paraId="5C77F2DF" w14:textId="1ED3A781" w:rsidR="00971B06" w:rsidRPr="004E2A5D" w:rsidRDefault="00971B06" w:rsidP="00886D9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Deep sleep</w:t>
      </w:r>
    </w:p>
    <w:p w14:paraId="00AD4A5B" w14:textId="0F53E73B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FD15EB" w14:textId="7A12247C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1. Where are you on the ladder of arousal?</w:t>
      </w:r>
    </w:p>
    <w:p w14:paraId="161F413F" w14:textId="3AD6B828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2. Where do you need to be?</w:t>
      </w:r>
    </w:p>
    <w:p w14:paraId="4816D5AB" w14:textId="77777777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3. How can you get there?</w:t>
      </w:r>
    </w:p>
    <w:p w14:paraId="3E88D1A4" w14:textId="77777777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0FDB69" w14:textId="06A047CD" w:rsidR="00971B06" w:rsidRPr="004E2A5D" w:rsidRDefault="00971B06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Using the ladder</w:t>
      </w:r>
    </w:p>
    <w:p w14:paraId="0E612044" w14:textId="2DFF200D" w:rsidR="00971B06" w:rsidRPr="004E2A5D" w:rsidRDefault="00971B06" w:rsidP="00886D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Fewer steps</w:t>
      </w:r>
    </w:p>
    <w:p w14:paraId="3F1F915E" w14:textId="2F7D5AE1" w:rsidR="00971B06" w:rsidRPr="004E2A5D" w:rsidRDefault="00971B06" w:rsidP="00886D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Individualized vocabulary</w:t>
      </w:r>
    </w:p>
    <w:p w14:paraId="3918939F" w14:textId="70C6EAA2" w:rsidR="00971B06" w:rsidRPr="004E2A5D" w:rsidRDefault="00971B06" w:rsidP="00886D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Words/ symbols/ pictures</w:t>
      </w:r>
    </w:p>
    <w:p w14:paraId="7EE417BF" w14:textId="6A42CE0F" w:rsidR="00971B06" w:rsidRPr="004E2A5D" w:rsidRDefault="00971B06" w:rsidP="00886D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Re-visiting/ social stories</w:t>
      </w:r>
    </w:p>
    <w:p w14:paraId="0F6FE430" w14:textId="4602EABA" w:rsidR="00971B06" w:rsidRPr="004E2A5D" w:rsidRDefault="00971B06" w:rsidP="00886D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Role play</w:t>
      </w:r>
    </w:p>
    <w:p w14:paraId="5291CB32" w14:textId="3C476019" w:rsidR="00971B06" w:rsidRPr="004E2A5D" w:rsidRDefault="00971B06" w:rsidP="00886D9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What do you like/need?</w:t>
      </w:r>
    </w:p>
    <w:p w14:paraId="0B057AAE" w14:textId="77777777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2D1B20" w14:textId="193E6DC2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Self-Regulation</w:t>
      </w:r>
    </w:p>
    <w:p w14:paraId="09461B95" w14:textId="0AF5997F" w:rsidR="00971B06" w:rsidRPr="004E2A5D" w:rsidRDefault="00971B06" w:rsidP="00971B06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Can we help the individual to recognize and deal with excessive levels of over-arousal or under-arousal, in socially acceptable ways? If self-regulation is difficult, can the individual learn ways of asking for help?</w:t>
      </w:r>
    </w:p>
    <w:p w14:paraId="303E7C81" w14:textId="683B1CBB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5B171A" w14:textId="77777777" w:rsidR="004E2A5D" w:rsidRDefault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0E51641F" w14:textId="4DEF3899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Jobs for us</w:t>
      </w:r>
    </w:p>
    <w:p w14:paraId="637AB700" w14:textId="5B74659D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“Reading” (</w:t>
      </w:r>
      <w:proofErr w:type="spellStart"/>
      <w:r w:rsidRPr="004E2A5D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spellEnd"/>
      <w:r w:rsidRPr="004E2A5D">
        <w:rPr>
          <w:rFonts w:ascii="Arial" w:hAnsi="Arial" w:cs="Arial"/>
          <w:color w:val="000000" w:themeColor="text1"/>
          <w:sz w:val="24"/>
          <w:szCs w:val="24"/>
        </w:rPr>
        <w:t>. observing &amp; interpreting)</w:t>
      </w:r>
    </w:p>
    <w:p w14:paraId="75CB6E9D" w14:textId="14C949E7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Making connections</w:t>
      </w:r>
    </w:p>
    <w:p w14:paraId="185F614B" w14:textId="53EB2ADD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Helping the individual “feel” their body</w:t>
      </w:r>
    </w:p>
    <w:p w14:paraId="6D34614A" w14:textId="554A9CC0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Providing an increasingly precise vocabulary of emotions/states</w:t>
      </w:r>
    </w:p>
    <w:p w14:paraId="0D854DF2" w14:textId="17D02D42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Directing the individual’s attention</w:t>
      </w:r>
    </w:p>
    <w:p w14:paraId="4E0BEC58" w14:textId="274A7CF1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Reminding the individual of strategies</w:t>
      </w:r>
    </w:p>
    <w:p w14:paraId="3A76C4FC" w14:textId="4EA10B12" w:rsidR="00971B06" w:rsidRPr="004E2A5D" w:rsidRDefault="00971B06" w:rsidP="00886D98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Matching/sharing experiences &amp; feelings</w:t>
      </w:r>
    </w:p>
    <w:p w14:paraId="1057CC01" w14:textId="77777777" w:rsidR="00971B06" w:rsidRPr="004E2A5D" w:rsidRDefault="00971B06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8A229A" w14:textId="300C5CA0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Creating Vocational Portfolios for Adolescents with Significant Disabilities</w:t>
      </w:r>
    </w:p>
    <w:p w14:paraId="786F0D73" w14:textId="0A76ABF7" w:rsidR="00971B06" w:rsidRPr="004E2A5D" w:rsidRDefault="008B3C76" w:rsidP="00E27E03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8C0A02" w:rsidRPr="004E2A5D">
          <w:rPr>
            <w:rStyle w:val="Hyperlink"/>
            <w:rFonts w:ascii="Arial" w:hAnsi="Arial" w:cs="Arial"/>
            <w:sz w:val="24"/>
            <w:szCs w:val="24"/>
          </w:rPr>
          <w:t>https://www.perkinselearning.org/videos/webcast/creating-vocational-portfolios-adolescents-significant-disabilities</w:t>
        </w:r>
      </w:hyperlink>
    </w:p>
    <w:p w14:paraId="79DF4ACB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6979A5" w14:textId="2AFA5E8B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Resources on the topic of Assessment from the</w:t>
      </w:r>
      <w:r w:rsidR="00E27E03"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National Center on Deaf-Blindness</w:t>
      </w:r>
    </w:p>
    <w:p w14:paraId="7654C35C" w14:textId="38A0CD5A" w:rsidR="008C0A02" w:rsidRPr="004E2A5D" w:rsidRDefault="008B3C76" w:rsidP="00E27E0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10" w:anchor="assessment" w:history="1">
        <w:r w:rsidR="00757215" w:rsidRPr="004E2A5D">
          <w:rPr>
            <w:rStyle w:val="Hyperlink"/>
            <w:rFonts w:ascii="Arial" w:hAnsi="Arial" w:cs="Arial"/>
            <w:sz w:val="24"/>
            <w:szCs w:val="24"/>
          </w:rPr>
          <w:t>https://www.nationaldb.org/info-center/educational-practices/#assessment</w:t>
        </w:r>
      </w:hyperlink>
    </w:p>
    <w:p w14:paraId="43E0ED8E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2C8A57" w14:textId="330DCF84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Home Talk: A Family Assessment of</w:t>
      </w:r>
      <w:r w:rsidR="00E27E03"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Children who are Deafblind</w:t>
      </w:r>
    </w:p>
    <w:p w14:paraId="49EA2259" w14:textId="2E26D8A6" w:rsidR="00757215" w:rsidRPr="004E2A5D" w:rsidRDefault="008B3C76" w:rsidP="00E27E0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757215" w:rsidRPr="004E2A5D">
          <w:rPr>
            <w:rStyle w:val="Hyperlink"/>
            <w:rFonts w:ascii="Arial" w:hAnsi="Arial" w:cs="Arial"/>
            <w:sz w:val="24"/>
            <w:szCs w:val="24"/>
          </w:rPr>
          <w:t>https://www.designtolearn.com/uploaded/pdf/HomeTalk.pdf</w:t>
        </w:r>
      </w:hyperlink>
    </w:p>
    <w:p w14:paraId="0382A4DB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9C45E2" w14:textId="33DEC043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The Communication Matrix</w:t>
      </w:r>
    </w:p>
    <w:p w14:paraId="3731DC7F" w14:textId="79C322DD" w:rsidR="00971B06" w:rsidRPr="004E2A5D" w:rsidRDefault="008B3C76" w:rsidP="00E27E0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E27E03" w:rsidRPr="004E2A5D">
          <w:rPr>
            <w:rStyle w:val="Hyperlink"/>
            <w:rFonts w:ascii="Arial" w:hAnsi="Arial" w:cs="Arial"/>
            <w:sz w:val="24"/>
            <w:szCs w:val="24"/>
          </w:rPr>
          <w:t>https://www.communicationmatrix.org</w:t>
        </w:r>
      </w:hyperlink>
    </w:p>
    <w:p w14:paraId="4F692402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DE348E" w14:textId="29BD6C0E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Wiley D. (ed) 1997.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IEP Quality Indicators for</w:t>
      </w:r>
      <w:r w:rsidR="00E27E03"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Students with </w:t>
      </w:r>
      <w:proofErr w:type="spellStart"/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deafblindness</w:t>
      </w:r>
      <w:proofErr w:type="spellEnd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. TSBVI.</w:t>
      </w:r>
    </w:p>
    <w:p w14:paraId="286DE5D6" w14:textId="3CD62A7E" w:rsidR="00971B06" w:rsidRPr="004E2A5D" w:rsidRDefault="008B3C76" w:rsidP="00E27E0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E27E03" w:rsidRPr="004E2A5D">
          <w:rPr>
            <w:rStyle w:val="Hyperlink"/>
            <w:rFonts w:ascii="Arial" w:hAnsi="Arial" w:cs="Arial"/>
            <w:sz w:val="24"/>
            <w:szCs w:val="24"/>
          </w:rPr>
          <w:t>http://www.tsbvi.edu/attachments/1800_IEP_Indicators.pdf</w:t>
        </w:r>
      </w:hyperlink>
    </w:p>
    <w:p w14:paraId="1E4B2F82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CFA54F" w14:textId="0A87244E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Brown, D. &amp; Rodriguez-Gil, G. 2010.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A Self-Evaluation</w:t>
      </w:r>
      <w:r w:rsidR="00E27E03"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Guide for Assessing the Quality of Your</w:t>
      </w:r>
      <w:r w:rsidR="00E27E03"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Interactions</w:t>
      </w:r>
      <w:r w:rsidR="00E27E03"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with a Student who is Deaf-blind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. Fact Sheet #41.</w:t>
      </w:r>
    </w:p>
    <w:p w14:paraId="0E059C99" w14:textId="69B19FA1" w:rsidR="00971B06" w:rsidRPr="004E2A5D" w:rsidRDefault="008B3C76" w:rsidP="00E27E0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E27E03" w:rsidRPr="004E2A5D">
          <w:rPr>
            <w:rStyle w:val="Hyperlink"/>
            <w:rFonts w:ascii="Arial" w:hAnsi="Arial" w:cs="Arial"/>
            <w:sz w:val="24"/>
            <w:szCs w:val="24"/>
          </w:rPr>
          <w:t>http://www.cadbs.org/fact-sheets/</w:t>
        </w:r>
      </w:hyperlink>
    </w:p>
    <w:p w14:paraId="768062B5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51F771" w14:textId="36B91774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Taylor E. </w:t>
      </w:r>
      <w:proofErr w:type="spellStart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Stremel</w:t>
      </w:r>
      <w:proofErr w:type="spellEnd"/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K., Steele N. 2006.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Classroom</w:t>
      </w:r>
      <w:r w:rsidR="00E27E03"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i/>
          <w:color w:val="000000" w:themeColor="text1"/>
          <w:sz w:val="24"/>
          <w:szCs w:val="24"/>
        </w:rPr>
        <w:t>Observation Instrument.</w:t>
      </w:r>
    </w:p>
    <w:p w14:paraId="21882B4D" w14:textId="60AB7FF8" w:rsidR="00757215" w:rsidRPr="004E2A5D" w:rsidRDefault="008B3C76" w:rsidP="00E27E0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757215" w:rsidRPr="004E2A5D">
          <w:rPr>
            <w:rStyle w:val="Hyperlink"/>
            <w:rFonts w:ascii="Arial" w:hAnsi="Arial" w:cs="Arial"/>
            <w:sz w:val="24"/>
            <w:szCs w:val="24"/>
          </w:rPr>
          <w:t>https://documents.nationaldb.org/products/coi-2006.pdf</w:t>
        </w:r>
      </w:hyperlink>
    </w:p>
    <w:p w14:paraId="01F816C9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A299F0" w14:textId="359F0AE2" w:rsidR="00971B06" w:rsidRPr="004E2A5D" w:rsidRDefault="00971B06" w:rsidP="004E2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Assessment is best regarded as a</w:t>
      </w:r>
      <w:r w:rsidR="00E27E03"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process not a product</w:t>
      </w:r>
    </w:p>
    <w:p w14:paraId="46F86487" w14:textId="5C1E26E7" w:rsidR="00971B06" w:rsidRPr="004E2A5D" w:rsidRDefault="00971B06" w:rsidP="00886D9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Trial and Error (child-guided, fluid)</w:t>
      </w:r>
    </w:p>
    <w:p w14:paraId="42356ECD" w14:textId="01708784" w:rsidR="00971B06" w:rsidRPr="004E2A5D" w:rsidRDefault="00971B06" w:rsidP="00886D9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Always a work in progress</w:t>
      </w:r>
    </w:p>
    <w:p w14:paraId="16E88D8F" w14:textId="048AC81D" w:rsidR="00971B06" w:rsidRPr="004E2A5D" w:rsidRDefault="00971B06" w:rsidP="00886D9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Questions not answers</w:t>
      </w:r>
    </w:p>
    <w:p w14:paraId="728B6DAE" w14:textId="02C5A5EA" w:rsidR="00971B06" w:rsidRPr="004E2A5D" w:rsidRDefault="00971B06" w:rsidP="00886D9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The reason why?</w:t>
      </w:r>
    </w:p>
    <w:p w14:paraId="72828E13" w14:textId="77777777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04536E" w14:textId="0823A7C4" w:rsidR="00971B06" w:rsidRPr="004E2A5D" w:rsidRDefault="00971B06" w:rsidP="00971B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Why is all this so important, and why should we be</w:t>
      </w:r>
      <w:r w:rsidR="00E27E03"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>observing for it? (1)</w:t>
      </w:r>
    </w:p>
    <w:p w14:paraId="07599C90" w14:textId="11FD797E" w:rsidR="00971B06" w:rsidRPr="004E2A5D" w:rsidRDefault="00971B06" w:rsidP="00886D98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understand the child’s</w:t>
      </w:r>
      <w:r w:rsidR="00E27E03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challenges</w:t>
      </w:r>
    </w:p>
    <w:p w14:paraId="5E8AFFBC" w14:textId="7F4D5ABA" w:rsidR="00971B06" w:rsidRPr="004E2A5D" w:rsidRDefault="00971B06" w:rsidP="00886D98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gain a more accurate idea of</w:t>
      </w:r>
      <w:r w:rsidR="00E27E03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the child’s needs</w:t>
      </w:r>
    </w:p>
    <w:p w14:paraId="2C78BBE9" w14:textId="69A9CFBF" w:rsidR="00971B06" w:rsidRPr="004E2A5D" w:rsidRDefault="00971B06" w:rsidP="00886D98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appreciate the child’s adaptive</w:t>
      </w:r>
      <w:r w:rsidR="00E27E03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behaviors</w:t>
      </w:r>
    </w:p>
    <w:p w14:paraId="3ECA10CB" w14:textId="6780B5A1" w:rsidR="00971B06" w:rsidRPr="004E2A5D" w:rsidRDefault="00971B06" w:rsidP="00886D98">
      <w:pPr>
        <w:pStyle w:val="ListParagraph"/>
        <w:numPr>
          <w:ilvl w:val="1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be able to introduce the</w:t>
      </w:r>
      <w:r w:rsidR="00E27E03" w:rsidRPr="004E2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A5D">
        <w:rPr>
          <w:rFonts w:ascii="Arial" w:hAnsi="Arial" w:cs="Arial"/>
          <w:color w:val="000000" w:themeColor="text1"/>
          <w:sz w:val="24"/>
          <w:szCs w:val="24"/>
        </w:rPr>
        <w:t>essential child to other people</w:t>
      </w:r>
    </w:p>
    <w:p w14:paraId="6F0768BD" w14:textId="0A4A03F0" w:rsidR="00E27E03" w:rsidRPr="004E2A5D" w:rsidRDefault="00E27E03" w:rsidP="00971B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21E4F5" w14:textId="6485DE2F" w:rsidR="00E27E03" w:rsidRPr="004E2A5D" w:rsidRDefault="00E27E03" w:rsidP="00E27E0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Why is all this so important, and why should we be observing for it? (2)</w:t>
      </w:r>
    </w:p>
    <w:p w14:paraId="3240224B" w14:textId="6E1369A6" w:rsidR="00E27E03" w:rsidRPr="004E2A5D" w:rsidRDefault="00E27E03" w:rsidP="00886D98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be aware of the fundamentally important things which often get overlooked or forgotten</w:t>
      </w:r>
    </w:p>
    <w:p w14:paraId="105DED94" w14:textId="38A0BAB8" w:rsidR="00E27E03" w:rsidRPr="004E2A5D" w:rsidRDefault="00E27E03" w:rsidP="00886D98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remember that everything the child does takes more time, more planning, more energy, more concentration, and more attention, than it does for other children</w:t>
      </w:r>
    </w:p>
    <w:p w14:paraId="53AF2682" w14:textId="7FA3583A" w:rsidR="00E27E03" w:rsidRPr="004E2A5D" w:rsidRDefault="00E27E03" w:rsidP="00886D98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color w:val="000000" w:themeColor="text1"/>
          <w:sz w:val="24"/>
          <w:szCs w:val="24"/>
        </w:rPr>
        <w:t>To realize that things that look crazy might really be functional and clever adaptations</w:t>
      </w:r>
    </w:p>
    <w:p w14:paraId="387CACF2" w14:textId="3025A18B" w:rsidR="00E27E03" w:rsidRPr="004E2A5D" w:rsidRDefault="00E27E03" w:rsidP="00E27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B31396" w14:textId="7705CFC6" w:rsidR="00E27E03" w:rsidRPr="004E2A5D" w:rsidRDefault="00E27E03" w:rsidP="00E27E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2A5D">
        <w:rPr>
          <w:rFonts w:ascii="Arial" w:hAnsi="Arial" w:cs="Arial"/>
          <w:b/>
          <w:color w:val="000000" w:themeColor="text1"/>
          <w:sz w:val="24"/>
          <w:szCs w:val="24"/>
        </w:rPr>
        <w:t xml:space="preserve">Contact Email: </w:t>
      </w:r>
      <w:hyperlink r:id="rId16" w:history="1">
        <w:r w:rsidRPr="004E2A5D">
          <w:rPr>
            <w:rStyle w:val="Hyperlink"/>
            <w:rFonts w:ascii="Arial" w:hAnsi="Arial" w:cs="Arial"/>
            <w:sz w:val="24"/>
            <w:szCs w:val="24"/>
          </w:rPr>
          <w:t>welshgold@gmail.com</w:t>
        </w:r>
      </w:hyperlink>
    </w:p>
    <w:sectPr w:rsidR="00E27E03" w:rsidRPr="004E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C21"/>
    <w:multiLevelType w:val="hybridMultilevel"/>
    <w:tmpl w:val="06540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2C02E8">
      <w:start w:val="3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7827"/>
    <w:multiLevelType w:val="hybridMultilevel"/>
    <w:tmpl w:val="92D0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B10B4"/>
    <w:multiLevelType w:val="hybridMultilevel"/>
    <w:tmpl w:val="01C0A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423E0"/>
    <w:multiLevelType w:val="hybridMultilevel"/>
    <w:tmpl w:val="E4A8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F57"/>
    <w:multiLevelType w:val="hybridMultilevel"/>
    <w:tmpl w:val="0E0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215"/>
    <w:multiLevelType w:val="hybridMultilevel"/>
    <w:tmpl w:val="79A8C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537"/>
    <w:multiLevelType w:val="hybridMultilevel"/>
    <w:tmpl w:val="642C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8F0"/>
    <w:multiLevelType w:val="hybridMultilevel"/>
    <w:tmpl w:val="9EBC0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06E"/>
    <w:multiLevelType w:val="hybridMultilevel"/>
    <w:tmpl w:val="9624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15CE"/>
    <w:multiLevelType w:val="hybridMultilevel"/>
    <w:tmpl w:val="7972A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558"/>
    <w:multiLevelType w:val="hybridMultilevel"/>
    <w:tmpl w:val="C6E4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018E"/>
    <w:multiLevelType w:val="hybridMultilevel"/>
    <w:tmpl w:val="9C2E1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E1D43"/>
    <w:multiLevelType w:val="hybridMultilevel"/>
    <w:tmpl w:val="8C4A8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22773"/>
    <w:multiLevelType w:val="hybridMultilevel"/>
    <w:tmpl w:val="4BA2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55A0D"/>
    <w:multiLevelType w:val="hybridMultilevel"/>
    <w:tmpl w:val="B7D04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EA0C34"/>
    <w:multiLevelType w:val="hybridMultilevel"/>
    <w:tmpl w:val="D112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DB2A4F"/>
    <w:multiLevelType w:val="hybridMultilevel"/>
    <w:tmpl w:val="C074B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369DA"/>
    <w:multiLevelType w:val="hybridMultilevel"/>
    <w:tmpl w:val="4F4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0A20"/>
    <w:multiLevelType w:val="hybridMultilevel"/>
    <w:tmpl w:val="1D5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613D"/>
    <w:multiLevelType w:val="hybridMultilevel"/>
    <w:tmpl w:val="32D69A66"/>
    <w:lvl w:ilvl="0" w:tplc="6FAED5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2204D"/>
    <w:multiLevelType w:val="hybridMultilevel"/>
    <w:tmpl w:val="AD5A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3146"/>
    <w:multiLevelType w:val="hybridMultilevel"/>
    <w:tmpl w:val="27C2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3474"/>
    <w:multiLevelType w:val="hybridMultilevel"/>
    <w:tmpl w:val="073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C389D"/>
    <w:multiLevelType w:val="hybridMultilevel"/>
    <w:tmpl w:val="1DE8C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A13085"/>
    <w:multiLevelType w:val="hybridMultilevel"/>
    <w:tmpl w:val="59AE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62509"/>
    <w:multiLevelType w:val="hybridMultilevel"/>
    <w:tmpl w:val="1C485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FF1E95"/>
    <w:multiLevelType w:val="hybridMultilevel"/>
    <w:tmpl w:val="BEF0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0F46"/>
    <w:multiLevelType w:val="hybridMultilevel"/>
    <w:tmpl w:val="54C0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94537"/>
    <w:multiLevelType w:val="hybridMultilevel"/>
    <w:tmpl w:val="244C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63BB1"/>
    <w:multiLevelType w:val="hybridMultilevel"/>
    <w:tmpl w:val="7F2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2779D"/>
    <w:multiLevelType w:val="hybridMultilevel"/>
    <w:tmpl w:val="F1B09A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91741"/>
    <w:multiLevelType w:val="hybridMultilevel"/>
    <w:tmpl w:val="B044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E5AD3"/>
    <w:multiLevelType w:val="hybridMultilevel"/>
    <w:tmpl w:val="13EC9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1359C"/>
    <w:multiLevelType w:val="hybridMultilevel"/>
    <w:tmpl w:val="B776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943"/>
    <w:multiLevelType w:val="hybridMultilevel"/>
    <w:tmpl w:val="A8845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1"/>
  </w:num>
  <w:num w:numId="5">
    <w:abstractNumId w:val="32"/>
  </w:num>
  <w:num w:numId="6">
    <w:abstractNumId w:val="23"/>
  </w:num>
  <w:num w:numId="7">
    <w:abstractNumId w:val="15"/>
  </w:num>
  <w:num w:numId="8">
    <w:abstractNumId w:val="30"/>
  </w:num>
  <w:num w:numId="9">
    <w:abstractNumId w:val="11"/>
  </w:num>
  <w:num w:numId="10">
    <w:abstractNumId w:val="25"/>
  </w:num>
  <w:num w:numId="11">
    <w:abstractNumId w:val="34"/>
  </w:num>
  <w:num w:numId="12">
    <w:abstractNumId w:val="0"/>
  </w:num>
  <w:num w:numId="13">
    <w:abstractNumId w:val="2"/>
  </w:num>
  <w:num w:numId="14">
    <w:abstractNumId w:val="29"/>
  </w:num>
  <w:num w:numId="15">
    <w:abstractNumId w:val="33"/>
  </w:num>
  <w:num w:numId="16">
    <w:abstractNumId w:val="4"/>
  </w:num>
  <w:num w:numId="17">
    <w:abstractNumId w:val="13"/>
  </w:num>
  <w:num w:numId="18">
    <w:abstractNumId w:val="26"/>
  </w:num>
  <w:num w:numId="19">
    <w:abstractNumId w:val="14"/>
  </w:num>
  <w:num w:numId="20">
    <w:abstractNumId w:val="21"/>
  </w:num>
  <w:num w:numId="21">
    <w:abstractNumId w:val="27"/>
  </w:num>
  <w:num w:numId="22">
    <w:abstractNumId w:val="6"/>
  </w:num>
  <w:num w:numId="23">
    <w:abstractNumId w:val="17"/>
  </w:num>
  <w:num w:numId="24">
    <w:abstractNumId w:val="3"/>
  </w:num>
  <w:num w:numId="25">
    <w:abstractNumId w:val="18"/>
  </w:num>
  <w:num w:numId="26">
    <w:abstractNumId w:val="8"/>
  </w:num>
  <w:num w:numId="27">
    <w:abstractNumId w:val="7"/>
  </w:num>
  <w:num w:numId="28">
    <w:abstractNumId w:val="9"/>
  </w:num>
  <w:num w:numId="29">
    <w:abstractNumId w:val="5"/>
  </w:num>
  <w:num w:numId="30">
    <w:abstractNumId w:val="20"/>
  </w:num>
  <w:num w:numId="31">
    <w:abstractNumId w:val="16"/>
  </w:num>
  <w:num w:numId="32">
    <w:abstractNumId w:val="22"/>
  </w:num>
  <w:num w:numId="33">
    <w:abstractNumId w:val="28"/>
  </w:num>
  <w:num w:numId="34">
    <w:abstractNumId w:val="10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DF"/>
    <w:rsid w:val="00026B12"/>
    <w:rsid w:val="000E5AC0"/>
    <w:rsid w:val="001A5B3C"/>
    <w:rsid w:val="002640DF"/>
    <w:rsid w:val="00271AD9"/>
    <w:rsid w:val="002D2B4D"/>
    <w:rsid w:val="003973F4"/>
    <w:rsid w:val="00496A33"/>
    <w:rsid w:val="004E2A5D"/>
    <w:rsid w:val="005E0085"/>
    <w:rsid w:val="00686BC6"/>
    <w:rsid w:val="006C63AB"/>
    <w:rsid w:val="006F259E"/>
    <w:rsid w:val="006F5692"/>
    <w:rsid w:val="007109C5"/>
    <w:rsid w:val="00743161"/>
    <w:rsid w:val="00757215"/>
    <w:rsid w:val="00785CEB"/>
    <w:rsid w:val="007B3CA3"/>
    <w:rsid w:val="007B7B51"/>
    <w:rsid w:val="00827FC5"/>
    <w:rsid w:val="00886D98"/>
    <w:rsid w:val="008B3C76"/>
    <w:rsid w:val="008C0A02"/>
    <w:rsid w:val="00961E40"/>
    <w:rsid w:val="00971B06"/>
    <w:rsid w:val="009A0BBB"/>
    <w:rsid w:val="00AA5168"/>
    <w:rsid w:val="00C043C2"/>
    <w:rsid w:val="00C47337"/>
    <w:rsid w:val="00CB78BC"/>
    <w:rsid w:val="00D96F6E"/>
    <w:rsid w:val="00E27E03"/>
    <w:rsid w:val="00E82D4F"/>
    <w:rsid w:val="00F34721"/>
    <w:rsid w:val="00FA7860"/>
    <w:rsid w:val="00FB4CA4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B174"/>
  <w15:chartTrackingRefBased/>
  <w15:docId w15:val="{1ED1A3BF-81C4-45B8-8F88-DD3039F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F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F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3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C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A78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2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05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06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89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9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8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1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3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061">
          <w:marLeft w:val="54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810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08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22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7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4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3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83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9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5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80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48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5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7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0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5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3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6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2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vi.edu/seehear/archive/thoughts.htm" TargetMode="External"/><Relationship Id="rId13" Type="http://schemas.openxmlformats.org/officeDocument/2006/relationships/hyperlink" Target="http://www.tsbvi.edu/attachments/1800_IEP_Indicator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kinselearning.org/videos/webcast/role-emotional-brain" TargetMode="External"/><Relationship Id="rId12" Type="http://schemas.openxmlformats.org/officeDocument/2006/relationships/hyperlink" Target="https://www.communicationmatrix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elshgol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kinselearning.org/videos/webcast/child-guided-assessment" TargetMode="External"/><Relationship Id="rId11" Type="http://schemas.openxmlformats.org/officeDocument/2006/relationships/hyperlink" Target="https://www.designtolearn.com/uploaded/pdf/HomeTalk.pdf" TargetMode="External"/><Relationship Id="rId5" Type="http://schemas.openxmlformats.org/officeDocument/2006/relationships/hyperlink" Target="https://www.designtolearn.com/uploaded/pdf/DeafBlindAssessmentGuide.pdf" TargetMode="External"/><Relationship Id="rId15" Type="http://schemas.openxmlformats.org/officeDocument/2006/relationships/hyperlink" Target="https://documents.nationaldb.org/products/coi-2006.pdf" TargetMode="External"/><Relationship Id="rId10" Type="http://schemas.openxmlformats.org/officeDocument/2006/relationships/hyperlink" Target="https://www.nationaldb.org/info-center/educational-pract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kinselearning.org/videos/webcast/creating-vocational-portfolios-adolescents-significant-disabilities" TargetMode="External"/><Relationship Id="rId14" Type="http://schemas.openxmlformats.org/officeDocument/2006/relationships/hyperlink" Target="http://www.cadbs.org/fact-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Borg</dc:creator>
  <cp:keywords/>
  <dc:description/>
  <cp:lastModifiedBy>steven lindauer</cp:lastModifiedBy>
  <cp:revision>2</cp:revision>
  <dcterms:created xsi:type="dcterms:W3CDTF">2021-02-16T17:46:00Z</dcterms:created>
  <dcterms:modified xsi:type="dcterms:W3CDTF">2021-02-16T17:46:00Z</dcterms:modified>
</cp:coreProperties>
</file>